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jc w:val="cente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0A0"/>
      </w:tblPr>
      <w:tblGrid>
        <w:gridCol w:w="2612"/>
        <w:gridCol w:w="42"/>
        <w:gridCol w:w="278"/>
        <w:gridCol w:w="1909"/>
        <w:gridCol w:w="428"/>
        <w:gridCol w:w="484"/>
        <w:gridCol w:w="1769"/>
        <w:gridCol w:w="570"/>
        <w:gridCol w:w="284"/>
        <w:gridCol w:w="2114"/>
      </w:tblGrid>
      <w:tr w:rsidR="00033B23" w:rsidRPr="00317440" w:rsidTr="00FC7020">
        <w:trPr>
          <w:trHeight w:val="129"/>
          <w:jc w:val="center"/>
        </w:trPr>
        <w:tc>
          <w:tcPr>
            <w:tcW w:w="5247" w:type="dxa"/>
            <w:gridSpan w:val="5"/>
            <w:shd w:val="clear" w:color="auto" w:fill="FBE4D5"/>
            <w:vAlign w:val="center"/>
          </w:tcPr>
          <w:p w:rsidR="00033B23" w:rsidRPr="00317440" w:rsidRDefault="00033B23" w:rsidP="00317440">
            <w:pPr>
              <w:pStyle w:val="NoSpacing"/>
              <w:jc w:val="right"/>
              <w:rPr>
                <w:rFonts w:ascii="Times New Roman" w:hAnsi="Times New Roman" w:cs="Times New Roman"/>
                <w:b/>
                <w:color w:val="000000"/>
              </w:rPr>
            </w:pPr>
            <w:bookmarkStart w:id="0" w:name="_Hlk109144973"/>
            <w:r w:rsidRPr="00317440">
              <w:rPr>
                <w:rFonts w:ascii="Times New Roman" w:hAnsi="Times New Roman" w:cs="Times New Roman"/>
                <w:b/>
                <w:color w:val="000000"/>
              </w:rPr>
              <w:t>BAŞVURU NUMARASI</w:t>
            </w:r>
          </w:p>
        </w:tc>
        <w:tc>
          <w:tcPr>
            <w:tcW w:w="5243" w:type="dxa"/>
            <w:gridSpan w:val="5"/>
            <w:shd w:val="clear" w:color="auto" w:fill="E2EFD9"/>
            <w:vAlign w:val="center"/>
          </w:tcPr>
          <w:p w:rsidR="00033B23" w:rsidRPr="00317440" w:rsidRDefault="00033B23" w:rsidP="00DA2CB5">
            <w:pPr>
              <w:pStyle w:val="NoSpacing"/>
              <w:rPr>
                <w:rFonts w:ascii="Times New Roman" w:hAnsi="Times New Roman" w:cs="Times New Roman"/>
                <w:b/>
                <w:color w:val="000000"/>
              </w:rPr>
            </w:pPr>
          </w:p>
        </w:tc>
      </w:tr>
      <w:bookmarkEnd w:id="0"/>
      <w:tr w:rsidR="00033B23" w:rsidRPr="00317440" w:rsidTr="00317440">
        <w:trPr>
          <w:trHeight w:val="129"/>
          <w:jc w:val="center"/>
        </w:trPr>
        <w:tc>
          <w:tcPr>
            <w:tcW w:w="10490" w:type="dxa"/>
            <w:gridSpan w:val="10"/>
            <w:shd w:val="clear" w:color="auto" w:fill="D9D9D9"/>
            <w:vAlign w:val="center"/>
          </w:tcPr>
          <w:p w:rsidR="00033B23" w:rsidRPr="00317440" w:rsidRDefault="00033B23" w:rsidP="00DA2CB5">
            <w:pPr>
              <w:pStyle w:val="NoSpacing"/>
              <w:rPr>
                <w:rFonts w:ascii="Times New Roman" w:hAnsi="Times New Roman" w:cs="Times New Roman"/>
                <w:b/>
                <w:color w:val="000000"/>
              </w:rPr>
            </w:pPr>
            <w:r w:rsidRPr="00317440">
              <w:rPr>
                <w:rFonts w:ascii="Times New Roman" w:hAnsi="Times New Roman" w:cs="Times New Roman"/>
                <w:b/>
                <w:color w:val="000000"/>
              </w:rPr>
              <w:t>Asansör Yaptırıcısı Bilgileri</w:t>
            </w: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Başvuru Tarihi</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Firma Ünvanı (varsa)</w:t>
            </w:r>
          </w:p>
        </w:tc>
        <w:tc>
          <w:tcPr>
            <w:tcW w:w="278" w:type="dxa"/>
            <w:gridSpan w:val="2"/>
            <w:vAlign w:val="center"/>
          </w:tcPr>
          <w:p w:rsidR="00033B23" w:rsidRPr="00317440" w:rsidRDefault="00033B23" w:rsidP="00CF1D59">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CF1D59">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Adresi</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Yetkili Ad- Soyad</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Yetkili Telefon ve e-mail</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317440">
        <w:trPr>
          <w:trHeight w:val="129"/>
          <w:jc w:val="center"/>
        </w:trPr>
        <w:tc>
          <w:tcPr>
            <w:tcW w:w="10490" w:type="dxa"/>
            <w:gridSpan w:val="10"/>
            <w:shd w:val="clear" w:color="auto" w:fill="D9D9D9"/>
            <w:vAlign w:val="center"/>
          </w:tcPr>
          <w:p w:rsidR="00033B23" w:rsidRPr="00317440" w:rsidRDefault="00033B23" w:rsidP="00DA2CB5">
            <w:pPr>
              <w:pStyle w:val="NoSpacing"/>
              <w:rPr>
                <w:rFonts w:ascii="Times New Roman" w:hAnsi="Times New Roman" w:cs="Times New Roman"/>
                <w:b/>
                <w:color w:val="000000"/>
              </w:rPr>
            </w:pPr>
            <w:r w:rsidRPr="00317440">
              <w:rPr>
                <w:rFonts w:ascii="Times New Roman" w:hAnsi="Times New Roman" w:cs="Times New Roman"/>
                <w:b/>
                <w:color w:val="000000"/>
              </w:rPr>
              <w:t>Asansör Monte Eden Bilgileri</w:t>
            </w: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sz w:val="23"/>
                <w:szCs w:val="23"/>
              </w:rPr>
            </w:pPr>
            <w:r w:rsidRPr="00317440">
              <w:rPr>
                <w:rFonts w:ascii="Times New Roman" w:hAnsi="Times New Roman" w:cs="Times New Roman"/>
                <w:color w:val="000000"/>
                <w:sz w:val="23"/>
                <w:szCs w:val="23"/>
              </w:rPr>
              <w:t>Firma Ünvanı</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 xml:space="preserve">Adres </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TSE HYB Belge Tarihleri</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p>
        </w:tc>
        <w:tc>
          <w:tcPr>
            <w:tcW w:w="2836" w:type="dxa"/>
            <w:gridSpan w:val="3"/>
            <w:vAlign w:val="center"/>
          </w:tcPr>
          <w:p w:rsidR="00033B23" w:rsidRPr="00317440" w:rsidRDefault="00033B23" w:rsidP="00DA2CB5">
            <w:pPr>
              <w:pStyle w:val="NoSpacing"/>
              <w:rPr>
                <w:rFonts w:ascii="Times New Roman" w:hAnsi="Times New Roman" w:cs="Times New Roman"/>
                <w:color w:val="000000"/>
              </w:rPr>
            </w:pPr>
          </w:p>
        </w:tc>
        <w:tc>
          <w:tcPr>
            <w:tcW w:w="2347" w:type="dxa"/>
            <w:gridSpan w:val="2"/>
            <w:vAlign w:val="center"/>
          </w:tcPr>
          <w:p w:rsidR="00033B23" w:rsidRPr="00317440" w:rsidRDefault="00033B23" w:rsidP="00DA2CB5">
            <w:pPr>
              <w:pStyle w:val="NoSpacing"/>
              <w:rPr>
                <w:rFonts w:ascii="Times New Roman" w:hAnsi="Times New Roman" w:cs="Times New Roman"/>
                <w:color w:val="000000"/>
              </w:rPr>
            </w:pPr>
          </w:p>
        </w:tc>
        <w:tc>
          <w:tcPr>
            <w:tcW w:w="284" w:type="dxa"/>
            <w:vAlign w:val="center"/>
          </w:tcPr>
          <w:p w:rsidR="00033B23" w:rsidRPr="00317440" w:rsidRDefault="00033B23" w:rsidP="00DA2CB5">
            <w:pPr>
              <w:pStyle w:val="NoSpacing"/>
              <w:rPr>
                <w:rFonts w:ascii="Times New Roman" w:hAnsi="Times New Roman" w:cs="Times New Roman"/>
                <w:color w:val="000000"/>
              </w:rPr>
            </w:pPr>
          </w:p>
        </w:tc>
        <w:tc>
          <w:tcPr>
            <w:tcW w:w="2125" w:type="dxa"/>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 xml:space="preserve">Telefon </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836" w:type="dxa"/>
            <w:gridSpan w:val="3"/>
            <w:vAlign w:val="center"/>
          </w:tcPr>
          <w:p w:rsidR="00033B23" w:rsidRPr="00317440" w:rsidRDefault="00033B23" w:rsidP="00DA2CB5">
            <w:pPr>
              <w:pStyle w:val="NoSpacing"/>
              <w:rPr>
                <w:rFonts w:ascii="Times New Roman" w:hAnsi="Times New Roman" w:cs="Times New Roman"/>
                <w:color w:val="000000"/>
              </w:rPr>
            </w:pPr>
          </w:p>
        </w:tc>
        <w:tc>
          <w:tcPr>
            <w:tcW w:w="2347"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Fax</w:t>
            </w:r>
          </w:p>
        </w:tc>
        <w:tc>
          <w:tcPr>
            <w:tcW w:w="284" w:type="dxa"/>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125" w:type="dxa"/>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Yetkili Kişi</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836" w:type="dxa"/>
            <w:gridSpan w:val="3"/>
            <w:vAlign w:val="center"/>
          </w:tcPr>
          <w:p w:rsidR="00033B23" w:rsidRPr="00317440" w:rsidRDefault="00033B23" w:rsidP="00DA2CB5">
            <w:pPr>
              <w:pStyle w:val="NoSpacing"/>
              <w:rPr>
                <w:rFonts w:ascii="Times New Roman" w:hAnsi="Times New Roman" w:cs="Times New Roman"/>
                <w:color w:val="000000"/>
              </w:rPr>
            </w:pPr>
          </w:p>
        </w:tc>
        <w:tc>
          <w:tcPr>
            <w:tcW w:w="2347"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E-posta</w:t>
            </w:r>
          </w:p>
        </w:tc>
        <w:tc>
          <w:tcPr>
            <w:tcW w:w="284" w:type="dxa"/>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125" w:type="dxa"/>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317440">
        <w:trPr>
          <w:jc w:val="center"/>
        </w:trPr>
        <w:tc>
          <w:tcPr>
            <w:tcW w:w="10490" w:type="dxa"/>
            <w:gridSpan w:val="10"/>
            <w:shd w:val="clear" w:color="auto" w:fill="D9D9D9"/>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b/>
                <w:color w:val="000000"/>
              </w:rPr>
              <w:t xml:space="preserve">Bina Bilgileri  </w:t>
            </w: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İl – İllçe</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836" w:type="dxa"/>
            <w:gridSpan w:val="3"/>
            <w:vAlign w:val="center"/>
          </w:tcPr>
          <w:p w:rsidR="00033B23" w:rsidRPr="00317440" w:rsidRDefault="00033B23" w:rsidP="00DA2CB5">
            <w:pPr>
              <w:pStyle w:val="NoSpacing"/>
              <w:rPr>
                <w:rFonts w:ascii="Times New Roman" w:hAnsi="Times New Roman" w:cs="Times New Roman"/>
                <w:color w:val="000000"/>
              </w:rPr>
            </w:pPr>
          </w:p>
        </w:tc>
        <w:tc>
          <w:tcPr>
            <w:tcW w:w="2347"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 xml:space="preserve">Bucak – Köy </w:t>
            </w:r>
          </w:p>
        </w:tc>
        <w:tc>
          <w:tcPr>
            <w:tcW w:w="284" w:type="dxa"/>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125" w:type="dxa"/>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 xml:space="preserve">Mahalle </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836" w:type="dxa"/>
            <w:gridSpan w:val="3"/>
            <w:vAlign w:val="center"/>
          </w:tcPr>
          <w:p w:rsidR="00033B23" w:rsidRPr="00317440" w:rsidRDefault="00033B23" w:rsidP="00DA2CB5">
            <w:pPr>
              <w:pStyle w:val="NoSpacing"/>
              <w:rPr>
                <w:rFonts w:ascii="Times New Roman" w:hAnsi="Times New Roman" w:cs="Times New Roman"/>
                <w:color w:val="000000"/>
              </w:rPr>
            </w:pPr>
          </w:p>
        </w:tc>
        <w:tc>
          <w:tcPr>
            <w:tcW w:w="2347"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 xml:space="preserve">Cadde / sokak </w:t>
            </w:r>
          </w:p>
        </w:tc>
        <w:tc>
          <w:tcPr>
            <w:tcW w:w="284" w:type="dxa"/>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125" w:type="dxa"/>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Bina No</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836" w:type="dxa"/>
            <w:gridSpan w:val="3"/>
            <w:vAlign w:val="center"/>
          </w:tcPr>
          <w:p w:rsidR="00033B23" w:rsidRPr="00317440" w:rsidRDefault="00033B23" w:rsidP="00DA2CB5">
            <w:pPr>
              <w:pStyle w:val="NoSpacing"/>
              <w:rPr>
                <w:rFonts w:ascii="Times New Roman" w:hAnsi="Times New Roman" w:cs="Times New Roman"/>
                <w:color w:val="000000"/>
              </w:rPr>
            </w:pPr>
          </w:p>
        </w:tc>
        <w:tc>
          <w:tcPr>
            <w:tcW w:w="2347"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Bina Adı</w:t>
            </w:r>
          </w:p>
        </w:tc>
        <w:tc>
          <w:tcPr>
            <w:tcW w:w="284" w:type="dxa"/>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125" w:type="dxa"/>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317440">
        <w:trPr>
          <w:jc w:val="center"/>
        </w:trPr>
        <w:tc>
          <w:tcPr>
            <w:tcW w:w="10490" w:type="dxa"/>
            <w:gridSpan w:val="10"/>
            <w:shd w:val="clear" w:color="auto" w:fill="D9D9D9"/>
            <w:vAlign w:val="center"/>
          </w:tcPr>
          <w:p w:rsidR="00033B23" w:rsidRPr="00317440" w:rsidRDefault="00033B23" w:rsidP="00DA2CB5">
            <w:pPr>
              <w:pStyle w:val="NoSpacing"/>
              <w:rPr>
                <w:rFonts w:ascii="Times New Roman" w:hAnsi="Times New Roman" w:cs="Times New Roman"/>
                <w:b/>
                <w:color w:val="000000"/>
              </w:rPr>
            </w:pPr>
            <w:r w:rsidRPr="00317440">
              <w:rPr>
                <w:rFonts w:ascii="Times New Roman" w:hAnsi="Times New Roman" w:cs="Times New Roman"/>
                <w:b/>
                <w:color w:val="000000"/>
              </w:rPr>
              <w:t xml:space="preserve">Asansör Bilgileri </w:t>
            </w: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Asansör İmal Yılı</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836" w:type="dxa"/>
            <w:gridSpan w:val="3"/>
            <w:vAlign w:val="center"/>
          </w:tcPr>
          <w:p w:rsidR="00033B23" w:rsidRPr="00317440" w:rsidRDefault="00033B23" w:rsidP="00DA2CB5">
            <w:pPr>
              <w:pStyle w:val="NoSpacing"/>
              <w:rPr>
                <w:rFonts w:ascii="Times New Roman" w:hAnsi="Times New Roman" w:cs="Times New Roman"/>
                <w:color w:val="000000"/>
              </w:rPr>
            </w:pPr>
          </w:p>
        </w:tc>
        <w:tc>
          <w:tcPr>
            <w:tcW w:w="2347"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Durak Sayısı</w:t>
            </w:r>
          </w:p>
        </w:tc>
        <w:tc>
          <w:tcPr>
            <w:tcW w:w="284" w:type="dxa"/>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2125" w:type="dxa"/>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Kapasitesi (kişi/kg)</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p>
        </w:tc>
        <w:tc>
          <w:tcPr>
            <w:tcW w:w="2836" w:type="dxa"/>
            <w:gridSpan w:val="3"/>
            <w:vAlign w:val="center"/>
          </w:tcPr>
          <w:p w:rsidR="00033B23" w:rsidRPr="00317440" w:rsidRDefault="00033B23" w:rsidP="00DA2CB5">
            <w:pPr>
              <w:pStyle w:val="NoSpacing"/>
              <w:rPr>
                <w:rFonts w:ascii="Times New Roman" w:hAnsi="Times New Roman" w:cs="Times New Roman"/>
                <w:color w:val="000000"/>
              </w:rPr>
            </w:pPr>
          </w:p>
        </w:tc>
        <w:tc>
          <w:tcPr>
            <w:tcW w:w="2347"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Asansör Seri No</w:t>
            </w:r>
          </w:p>
        </w:tc>
        <w:tc>
          <w:tcPr>
            <w:tcW w:w="284" w:type="dxa"/>
            <w:vAlign w:val="center"/>
          </w:tcPr>
          <w:p w:rsidR="00033B23" w:rsidRPr="00317440" w:rsidRDefault="00033B23" w:rsidP="00DA2CB5">
            <w:pPr>
              <w:pStyle w:val="NoSpacing"/>
              <w:rPr>
                <w:rFonts w:ascii="Times New Roman" w:hAnsi="Times New Roman" w:cs="Times New Roman"/>
                <w:color w:val="000000"/>
              </w:rPr>
            </w:pPr>
          </w:p>
        </w:tc>
        <w:tc>
          <w:tcPr>
            <w:tcW w:w="2125" w:type="dxa"/>
            <w:vAlign w:val="center"/>
          </w:tcPr>
          <w:p w:rsidR="00033B23" w:rsidRPr="00317440" w:rsidRDefault="00033B23" w:rsidP="00DA2CB5">
            <w:pPr>
              <w:pStyle w:val="NoSpacing"/>
              <w:rPr>
                <w:rFonts w:ascii="Times New Roman" w:hAnsi="Times New Roman" w:cs="Times New Roman"/>
                <w:color w:val="000000"/>
              </w:rPr>
            </w:pPr>
          </w:p>
        </w:tc>
      </w:tr>
      <w:tr w:rsidR="00033B23" w:rsidRPr="00317440" w:rsidTr="00FC7020">
        <w:trPr>
          <w:jc w:val="center"/>
        </w:trPr>
        <w:tc>
          <w:tcPr>
            <w:tcW w:w="2620" w:type="dxa"/>
            <w:vAlign w:val="center"/>
          </w:tcPr>
          <w:p w:rsidR="00033B23" w:rsidRPr="00317440" w:rsidRDefault="00033B23" w:rsidP="00317440">
            <w:pPr>
              <w:spacing w:after="0" w:line="240" w:lineRule="auto"/>
              <w:rPr>
                <w:rFonts w:ascii="Times New Roman" w:hAnsi="Times New Roman" w:cs="Times New Roman"/>
                <w:color w:val="000000"/>
              </w:rPr>
            </w:pPr>
            <w:r w:rsidRPr="00317440">
              <w:rPr>
                <w:rFonts w:ascii="Times New Roman" w:hAnsi="Times New Roman" w:cs="Times New Roman"/>
                <w:color w:val="000000"/>
              </w:rPr>
              <w:t>Asansör Tipi</w:t>
            </w:r>
          </w:p>
        </w:tc>
        <w:tc>
          <w:tcPr>
            <w:tcW w:w="278" w:type="dxa"/>
            <w:gridSpan w:val="2"/>
            <w:vAlign w:val="center"/>
          </w:tcPr>
          <w:p w:rsidR="00033B23" w:rsidRPr="00317440" w:rsidRDefault="00033B23" w:rsidP="00DA2CB5">
            <w:pPr>
              <w:pStyle w:val="NoSpacing"/>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43563C">
            <w:pPr>
              <w:pStyle w:val="NoSpacing"/>
              <w:rPr>
                <w:rFonts w:ascii="Times New Roman" w:hAnsi="Times New Roman" w:cs="Times New Roman"/>
                <w:color w:val="000000"/>
              </w:rPr>
            </w:pPr>
            <w:r w:rsidRPr="00317440">
              <w:rPr>
                <w:rFonts w:ascii="Segoe UI Symbol" w:eastAsia="MS Gothic" w:hAnsi="Segoe UI Symbol" w:cs="Segoe UI Symbol"/>
                <w:color w:val="000000"/>
              </w:rPr>
              <w:t>☐</w:t>
            </w:r>
            <w:r w:rsidRPr="00317440">
              <w:rPr>
                <w:rFonts w:ascii="Times New Roman" w:hAnsi="Times New Roman" w:cs="Times New Roman"/>
                <w:color w:val="000000"/>
              </w:rPr>
              <w:t xml:space="preserve">Hidrolik Tahrikli Asansör                         </w:t>
            </w:r>
            <w:r w:rsidRPr="00317440">
              <w:rPr>
                <w:rFonts w:ascii="Segoe UI Symbol" w:eastAsia="MS Gothic" w:hAnsi="Segoe UI Symbol" w:cs="Segoe UI Symbol"/>
                <w:color w:val="000000"/>
              </w:rPr>
              <w:t>☐</w:t>
            </w:r>
            <w:r w:rsidRPr="00317440">
              <w:rPr>
                <w:rFonts w:ascii="Times New Roman" w:hAnsi="Times New Roman" w:cs="Times New Roman"/>
                <w:color w:val="000000"/>
              </w:rPr>
              <w:t xml:space="preserve"> Elektrik Tahrikli Asansör</w:t>
            </w:r>
          </w:p>
        </w:tc>
      </w:tr>
      <w:tr w:rsidR="00033B23" w:rsidRPr="00317440" w:rsidTr="00317440">
        <w:trPr>
          <w:jc w:val="center"/>
        </w:trPr>
        <w:tc>
          <w:tcPr>
            <w:tcW w:w="10490" w:type="dxa"/>
            <w:gridSpan w:val="10"/>
            <w:shd w:val="clear" w:color="auto" w:fill="D9D9D9"/>
            <w:vAlign w:val="center"/>
          </w:tcPr>
          <w:p w:rsidR="00033B23" w:rsidRPr="00317440" w:rsidRDefault="00033B23" w:rsidP="00DA2CB5">
            <w:pPr>
              <w:pStyle w:val="NoSpacing"/>
              <w:rPr>
                <w:rFonts w:ascii="Times New Roman" w:hAnsi="Times New Roman" w:cs="Times New Roman"/>
                <w:b/>
                <w:strike/>
                <w:color w:val="000000"/>
              </w:rPr>
            </w:pPr>
            <w:r w:rsidRPr="00317440">
              <w:rPr>
                <w:rFonts w:ascii="Times New Roman" w:hAnsi="Times New Roman" w:cs="Times New Roman"/>
                <w:b/>
                <w:color w:val="000000"/>
              </w:rPr>
              <w:t>Muayene Kepsamı</w:t>
            </w:r>
          </w:p>
        </w:tc>
      </w:tr>
      <w:tr w:rsidR="00033B23" w:rsidRPr="00317440" w:rsidTr="00FC7020">
        <w:trPr>
          <w:jc w:val="center"/>
        </w:trPr>
        <w:tc>
          <w:tcPr>
            <w:tcW w:w="4817" w:type="dxa"/>
            <w:gridSpan w:val="4"/>
            <w:vAlign w:val="center"/>
          </w:tcPr>
          <w:p w:rsidR="00033B23" w:rsidRPr="00317440" w:rsidRDefault="00033B23" w:rsidP="00DA2CB5">
            <w:pPr>
              <w:pStyle w:val="NoSpacing"/>
              <w:rPr>
                <w:rFonts w:ascii="Times New Roman" w:hAnsi="Times New Roman" w:cs="Times New Roman"/>
                <w:color w:val="000000"/>
              </w:rPr>
            </w:pPr>
            <w:r w:rsidRPr="00317440">
              <w:rPr>
                <w:rFonts w:ascii="Segoe UI Symbol" w:eastAsia="MS Gothic" w:hAnsi="Segoe UI Symbol" w:cs="Segoe UI Symbol"/>
                <w:color w:val="000000"/>
              </w:rPr>
              <w:t>☐</w:t>
            </w:r>
            <w:r w:rsidRPr="00317440">
              <w:rPr>
                <w:rFonts w:ascii="Times New Roman" w:hAnsi="Times New Roman" w:cs="Times New Roman"/>
                <w:color w:val="000000"/>
              </w:rPr>
              <w:t xml:space="preserve"> (EN 81-20)  </w:t>
            </w:r>
          </w:p>
        </w:tc>
        <w:tc>
          <w:tcPr>
            <w:tcW w:w="2692" w:type="dxa"/>
            <w:gridSpan w:val="3"/>
            <w:vAlign w:val="center"/>
          </w:tcPr>
          <w:p w:rsidR="00033B23" w:rsidRPr="00317440" w:rsidRDefault="00033B23" w:rsidP="00DA2CB5">
            <w:pPr>
              <w:pStyle w:val="NoSpacing"/>
              <w:rPr>
                <w:rFonts w:ascii="Times New Roman" w:hAnsi="Times New Roman" w:cs="Times New Roman"/>
                <w:color w:val="000000"/>
              </w:rPr>
            </w:pPr>
            <w:r w:rsidRPr="00317440">
              <w:rPr>
                <w:rFonts w:ascii="Segoe UI Symbol" w:eastAsia="MS Gothic" w:hAnsi="Segoe UI Symbol" w:cs="Segoe UI Symbol"/>
                <w:color w:val="000000"/>
              </w:rPr>
              <w:t>☐</w:t>
            </w:r>
            <w:r w:rsidRPr="00317440">
              <w:rPr>
                <w:rFonts w:ascii="Times New Roman" w:hAnsi="Times New Roman" w:cs="Times New Roman"/>
                <w:color w:val="000000"/>
              </w:rPr>
              <w:t xml:space="preserve"> (EN 81-1+A3) </w:t>
            </w:r>
          </w:p>
        </w:tc>
        <w:tc>
          <w:tcPr>
            <w:tcW w:w="2981" w:type="dxa"/>
            <w:gridSpan w:val="3"/>
            <w:vAlign w:val="center"/>
          </w:tcPr>
          <w:p w:rsidR="00033B23" w:rsidRPr="00317440" w:rsidRDefault="00033B23" w:rsidP="00DA2CB5">
            <w:pPr>
              <w:pStyle w:val="NoSpacing"/>
              <w:rPr>
                <w:rFonts w:ascii="Times New Roman" w:hAnsi="Times New Roman" w:cs="Times New Roman"/>
                <w:color w:val="000000"/>
              </w:rPr>
            </w:pPr>
            <w:r w:rsidRPr="00317440">
              <w:rPr>
                <w:rFonts w:ascii="Segoe UI Symbol" w:hAnsi="Segoe UI Symbol" w:cs="Segoe UI Symbol"/>
                <w:color w:val="000000"/>
              </w:rPr>
              <w:t>☐</w:t>
            </w:r>
            <w:r w:rsidRPr="00317440">
              <w:rPr>
                <w:rFonts w:ascii="Times New Roman" w:hAnsi="Times New Roman" w:cs="Times New Roman"/>
                <w:color w:val="000000"/>
              </w:rPr>
              <w:t xml:space="preserve"> (EN 81-2+A3)</w:t>
            </w:r>
          </w:p>
        </w:tc>
      </w:tr>
      <w:tr w:rsidR="00033B23" w:rsidRPr="00317440" w:rsidTr="00FC7020">
        <w:trPr>
          <w:jc w:val="center"/>
        </w:trPr>
        <w:tc>
          <w:tcPr>
            <w:tcW w:w="4817" w:type="dxa"/>
            <w:gridSpan w:val="4"/>
            <w:vAlign w:val="center"/>
          </w:tcPr>
          <w:p w:rsidR="00033B23" w:rsidRPr="00317440" w:rsidRDefault="00033B23" w:rsidP="008A34CB">
            <w:pPr>
              <w:pStyle w:val="NoSpacing"/>
              <w:rPr>
                <w:rFonts w:ascii="Times New Roman" w:hAnsi="Times New Roman" w:cs="Times New Roman"/>
                <w:color w:val="000000"/>
              </w:rPr>
            </w:pPr>
            <w:r w:rsidRPr="00317440">
              <w:rPr>
                <w:rFonts w:ascii="Segoe UI Symbol" w:eastAsia="MS Gothic" w:hAnsi="Segoe UI Symbol" w:cs="Segoe UI Symbol"/>
                <w:color w:val="000000"/>
              </w:rPr>
              <w:t>☐</w:t>
            </w:r>
            <w:r w:rsidRPr="00317440">
              <w:rPr>
                <w:rFonts w:ascii="Times New Roman" w:hAnsi="Times New Roman" w:cs="Times New Roman"/>
                <w:color w:val="000000"/>
              </w:rPr>
              <w:t xml:space="preserve"> Erişim (Engelli kullanımına uygunluk) (EN 81-70)  </w:t>
            </w:r>
          </w:p>
        </w:tc>
        <w:tc>
          <w:tcPr>
            <w:tcW w:w="5673" w:type="dxa"/>
            <w:gridSpan w:val="6"/>
            <w:vAlign w:val="center"/>
          </w:tcPr>
          <w:p w:rsidR="00033B23" w:rsidRPr="00317440" w:rsidRDefault="00033B23" w:rsidP="008A34CB">
            <w:pPr>
              <w:pStyle w:val="NoSpacing"/>
              <w:rPr>
                <w:rFonts w:ascii="Times New Roman" w:hAnsi="Times New Roman" w:cs="Times New Roman"/>
                <w:color w:val="000000"/>
              </w:rPr>
            </w:pPr>
            <w:r w:rsidRPr="00317440">
              <w:rPr>
                <w:rFonts w:ascii="Segoe UI Symbol" w:eastAsia="MS Gothic" w:hAnsi="Segoe UI Symbol" w:cs="Segoe UI Symbol"/>
                <w:color w:val="000000"/>
              </w:rPr>
              <w:t>☐</w:t>
            </w:r>
            <w:r w:rsidRPr="00317440">
              <w:rPr>
                <w:rFonts w:ascii="Times New Roman" w:hAnsi="Times New Roman" w:cs="Times New Roman"/>
                <w:color w:val="000000"/>
              </w:rPr>
              <w:t xml:space="preserve"> İtfaiyeci asansörü (EN 81-72)</w:t>
            </w:r>
          </w:p>
        </w:tc>
      </w:tr>
      <w:tr w:rsidR="00033B23" w:rsidRPr="00317440" w:rsidTr="00FC7020">
        <w:trPr>
          <w:jc w:val="center"/>
        </w:trPr>
        <w:tc>
          <w:tcPr>
            <w:tcW w:w="4817" w:type="dxa"/>
            <w:gridSpan w:val="4"/>
            <w:vAlign w:val="center"/>
          </w:tcPr>
          <w:p w:rsidR="00033B23" w:rsidRPr="00317440" w:rsidRDefault="00033B23" w:rsidP="00DA2CB5">
            <w:pPr>
              <w:pStyle w:val="NoSpacing"/>
              <w:rPr>
                <w:rFonts w:ascii="Times New Roman" w:hAnsi="Times New Roman" w:cs="Times New Roman"/>
                <w:color w:val="000000"/>
              </w:rPr>
            </w:pPr>
            <w:r w:rsidRPr="00317440">
              <w:rPr>
                <w:rFonts w:ascii="Segoe UI Symbol" w:eastAsia="MS Gothic" w:hAnsi="Segoe UI Symbol" w:cs="Segoe UI Symbol"/>
                <w:color w:val="000000"/>
              </w:rPr>
              <w:t>☐</w:t>
            </w:r>
            <w:r w:rsidRPr="00317440">
              <w:rPr>
                <w:rFonts w:ascii="Times New Roman" w:hAnsi="Times New Roman" w:cs="Times New Roman"/>
                <w:color w:val="000000"/>
              </w:rPr>
              <w:t xml:space="preserve"> Kasıtlı tahribatlara karşı tedbirler (EN 81-71)</w:t>
            </w:r>
          </w:p>
        </w:tc>
        <w:tc>
          <w:tcPr>
            <w:tcW w:w="5673" w:type="dxa"/>
            <w:gridSpan w:val="6"/>
            <w:vAlign w:val="center"/>
          </w:tcPr>
          <w:p w:rsidR="00033B23" w:rsidRPr="00317440" w:rsidRDefault="00033B23" w:rsidP="00DA2CB5">
            <w:pPr>
              <w:pStyle w:val="NoSpacing"/>
              <w:rPr>
                <w:rFonts w:ascii="Times New Roman" w:hAnsi="Times New Roman" w:cs="Times New Roman"/>
                <w:color w:val="000000"/>
              </w:rPr>
            </w:pPr>
            <w:r w:rsidRPr="00317440">
              <w:rPr>
                <w:rFonts w:ascii="Segoe UI Symbol" w:eastAsia="MS Gothic" w:hAnsi="Segoe UI Symbol" w:cs="Segoe UI Symbol"/>
                <w:color w:val="000000"/>
              </w:rPr>
              <w:t>☐</w:t>
            </w:r>
            <w:r w:rsidRPr="00317440">
              <w:rPr>
                <w:rFonts w:ascii="Times New Roman" w:hAnsi="Times New Roman" w:cs="Times New Roman"/>
                <w:color w:val="000000"/>
              </w:rPr>
              <w:t xml:space="preserve">  Yangın durumunda çalışmaya yönelik tedbirler(EN 81-73)</w:t>
            </w:r>
          </w:p>
        </w:tc>
      </w:tr>
      <w:tr w:rsidR="00033B23" w:rsidRPr="00317440" w:rsidTr="00317440">
        <w:trPr>
          <w:jc w:val="center"/>
        </w:trPr>
        <w:tc>
          <w:tcPr>
            <w:tcW w:w="10490" w:type="dxa"/>
            <w:gridSpan w:val="10"/>
            <w:shd w:val="clear" w:color="auto" w:fill="D9D9D9"/>
            <w:vAlign w:val="center"/>
          </w:tcPr>
          <w:p w:rsidR="00033B23" w:rsidRPr="00317440" w:rsidRDefault="00033B23" w:rsidP="0043563C">
            <w:pPr>
              <w:pStyle w:val="NoSpacing"/>
              <w:rPr>
                <w:rFonts w:ascii="Times New Roman" w:hAnsi="Times New Roman" w:cs="Times New Roman"/>
                <w:b/>
                <w:color w:val="000000"/>
              </w:rPr>
            </w:pPr>
            <w:r w:rsidRPr="00317440">
              <w:rPr>
                <w:rFonts w:ascii="Times New Roman" w:hAnsi="Times New Roman" w:cs="Times New Roman"/>
                <w:b/>
                <w:color w:val="000000"/>
              </w:rPr>
              <w:t xml:space="preserve">NOTLAR </w:t>
            </w:r>
          </w:p>
        </w:tc>
      </w:tr>
      <w:tr w:rsidR="00033B23" w:rsidRPr="00317440" w:rsidTr="00317440">
        <w:trPr>
          <w:trHeight w:val="1656"/>
          <w:jc w:val="center"/>
        </w:trPr>
        <w:tc>
          <w:tcPr>
            <w:tcW w:w="10490" w:type="dxa"/>
            <w:gridSpan w:val="10"/>
            <w:vAlign w:val="center"/>
          </w:tcPr>
          <w:p w:rsidR="00033B23" w:rsidRPr="00317440" w:rsidRDefault="00033B23" w:rsidP="00B44666">
            <w:pPr>
              <w:pStyle w:val="NoSpacing"/>
              <w:rPr>
                <w:rFonts w:ascii="Times New Roman" w:hAnsi="Times New Roman" w:cs="Times New Roman"/>
                <w:color w:val="000000"/>
              </w:rPr>
            </w:pPr>
            <w:r w:rsidRPr="00317440">
              <w:rPr>
                <w:rFonts w:ascii="Times New Roman" w:hAnsi="Times New Roman" w:cs="Times New Roman"/>
                <w:color w:val="000000"/>
              </w:rPr>
              <w:t>1) Binada birden fazla asansör olması durumunda her asansörün bilgilerini belirtmek için ilgili kısmı çoğaltılmalıdır.</w:t>
            </w:r>
          </w:p>
          <w:p w:rsidR="00033B23" w:rsidRPr="00317440" w:rsidRDefault="00033B23" w:rsidP="00B44666">
            <w:pPr>
              <w:pStyle w:val="NoSpacing"/>
              <w:rPr>
                <w:rFonts w:ascii="Times New Roman" w:hAnsi="Times New Roman" w:cs="Times New Roman"/>
                <w:color w:val="000000"/>
              </w:rPr>
            </w:pPr>
            <w:r w:rsidRPr="00317440">
              <w:rPr>
                <w:rFonts w:ascii="Times New Roman" w:hAnsi="Times New Roman" w:cs="Times New Roman"/>
                <w:color w:val="000000"/>
              </w:rPr>
              <w:t>2) İnşaat ruhsat fotokopisi başvuru ekine ilave edilmelidir.</w:t>
            </w:r>
          </w:p>
          <w:p w:rsidR="00033B23" w:rsidRPr="00317440" w:rsidRDefault="00033B23" w:rsidP="00B44666">
            <w:pPr>
              <w:pStyle w:val="NoSpacing"/>
              <w:rPr>
                <w:rFonts w:ascii="Times New Roman" w:hAnsi="Times New Roman" w:cs="Times New Roman"/>
                <w:color w:val="000000"/>
              </w:rPr>
            </w:pPr>
            <w:r w:rsidRPr="00317440">
              <w:rPr>
                <w:rFonts w:ascii="Times New Roman" w:hAnsi="Times New Roman" w:cs="Times New Roman"/>
                <w:color w:val="000000"/>
              </w:rPr>
              <w:t xml:space="preserve">3) İlgili idare ile durak sayısına göre belirlenmiş ücretlerin ödendiğine dair dekont ekte verilmelidir. </w:t>
            </w:r>
          </w:p>
          <w:p w:rsidR="00033B23" w:rsidRPr="00317440" w:rsidRDefault="00033B23" w:rsidP="00B44666">
            <w:pPr>
              <w:pStyle w:val="NoSpacing"/>
              <w:rPr>
                <w:rFonts w:ascii="Times New Roman" w:hAnsi="Times New Roman" w:cs="Times New Roman"/>
                <w:color w:val="000000"/>
              </w:rPr>
            </w:pPr>
            <w:r w:rsidRPr="00317440">
              <w:rPr>
                <w:rFonts w:ascii="Times New Roman" w:hAnsi="Times New Roman" w:cs="Times New Roman"/>
                <w:color w:val="000000"/>
              </w:rPr>
              <w:t xml:space="preserve">4) </w:t>
            </w:r>
            <w:r w:rsidRPr="00317440">
              <w:rPr>
                <w:rFonts w:ascii="Times New Roman" w:hAnsi="Times New Roman" w:cs="Times New Roman"/>
                <w:strike/>
                <w:color w:val="000000"/>
              </w:rPr>
              <w:t>CE sertifikaları ve</w:t>
            </w:r>
            <w:r w:rsidRPr="00317440">
              <w:rPr>
                <w:rFonts w:ascii="Times New Roman" w:hAnsi="Times New Roman" w:cs="Times New Roman"/>
                <w:color w:val="000000"/>
              </w:rPr>
              <w:t xml:space="preserve"> TSE/HYB Belgeleri başvuru eki olarak iletilmelidir.</w:t>
            </w:r>
          </w:p>
          <w:p w:rsidR="00033B23" w:rsidRPr="00317440" w:rsidRDefault="00033B23" w:rsidP="009B5E1C">
            <w:pPr>
              <w:pStyle w:val="NoSpacing"/>
              <w:rPr>
                <w:rFonts w:ascii="Times New Roman" w:hAnsi="Times New Roman" w:cs="Times New Roman"/>
                <w:color w:val="000000"/>
              </w:rPr>
            </w:pPr>
            <w:r w:rsidRPr="00317440">
              <w:rPr>
                <w:rFonts w:ascii="Times New Roman" w:hAnsi="Times New Roman" w:cs="Times New Roman"/>
                <w:color w:val="000000"/>
              </w:rPr>
              <w:t>Asansör Yönetmeliği (2014/33/AB) kapsamında asansörü piyasaya arz eden ve tescil öncesi ilk periyodik kontrole nezaret eden, asansör monte eden veya onun yetkili servisi, söz konusu periyodik kontrolün yapılabilmesi için aşağıdaki belgelerin bir suretini başvuru aşamasında ilgili A tipi muayene kuruluşuna iletir:</w:t>
            </w:r>
          </w:p>
          <w:p w:rsidR="00033B23" w:rsidRPr="00317440" w:rsidRDefault="00033B23" w:rsidP="009B5E1C">
            <w:pPr>
              <w:pStyle w:val="NoSpacing"/>
              <w:rPr>
                <w:rFonts w:ascii="Times New Roman" w:hAnsi="Times New Roman" w:cs="Times New Roman"/>
                <w:color w:val="000000"/>
              </w:rPr>
            </w:pPr>
            <w:r w:rsidRPr="00317440">
              <w:rPr>
                <w:rFonts w:ascii="Times New Roman" w:hAnsi="Times New Roman" w:cs="Times New Roman"/>
                <w:color w:val="000000"/>
              </w:rPr>
              <w:t>a) AB uygunluk beyanı.</w:t>
            </w:r>
          </w:p>
          <w:p w:rsidR="00033B23" w:rsidRPr="00317440" w:rsidRDefault="00033B23" w:rsidP="009B5E1C">
            <w:pPr>
              <w:pStyle w:val="NoSpacing"/>
              <w:rPr>
                <w:rFonts w:ascii="Times New Roman" w:hAnsi="Times New Roman" w:cs="Times New Roman"/>
                <w:color w:val="000000"/>
              </w:rPr>
            </w:pPr>
            <w:r w:rsidRPr="00317440">
              <w:rPr>
                <w:rFonts w:ascii="Times New Roman" w:hAnsi="Times New Roman" w:cs="Times New Roman"/>
                <w:color w:val="000000"/>
              </w:rPr>
              <w:t>b) Onaylanmış kuruluş tarafından düzenlenen uygunluk belgesi. (CE sertifikaları)</w:t>
            </w:r>
          </w:p>
          <w:p w:rsidR="00033B23" w:rsidRPr="00317440" w:rsidRDefault="00033B23" w:rsidP="009B5E1C">
            <w:pPr>
              <w:pStyle w:val="NoSpacing"/>
              <w:rPr>
                <w:rFonts w:ascii="Times New Roman" w:hAnsi="Times New Roman" w:cs="Times New Roman"/>
                <w:color w:val="000000"/>
              </w:rPr>
            </w:pPr>
            <w:r w:rsidRPr="00317440">
              <w:rPr>
                <w:rFonts w:ascii="Times New Roman" w:hAnsi="Times New Roman" w:cs="Times New Roman"/>
                <w:color w:val="000000"/>
              </w:rPr>
              <w:t>c) Onaylı asansör avan ve/veya uygulama projesi.</w:t>
            </w:r>
          </w:p>
          <w:p w:rsidR="00033B23" w:rsidRPr="00317440" w:rsidRDefault="00033B23" w:rsidP="009B5E1C">
            <w:pPr>
              <w:pStyle w:val="NoSpacing"/>
              <w:rPr>
                <w:rFonts w:ascii="Times New Roman" w:hAnsi="Times New Roman" w:cs="Times New Roman"/>
                <w:color w:val="000000"/>
              </w:rPr>
            </w:pPr>
            <w:r w:rsidRPr="00317440">
              <w:rPr>
                <w:rFonts w:ascii="Times New Roman" w:hAnsi="Times New Roman" w:cs="Times New Roman"/>
                <w:color w:val="000000"/>
              </w:rPr>
              <w:t>ç) Yük için kalibrasyon doğrulama raporu.</w:t>
            </w:r>
          </w:p>
          <w:p w:rsidR="00033B23" w:rsidRPr="00317440" w:rsidRDefault="00033B23" w:rsidP="00B44666">
            <w:pPr>
              <w:pStyle w:val="NoSpacing"/>
              <w:rPr>
                <w:rFonts w:ascii="Times New Roman" w:hAnsi="Times New Roman" w:cs="Times New Roman"/>
                <w:color w:val="000000"/>
              </w:rPr>
            </w:pPr>
            <w:r w:rsidRPr="00317440">
              <w:rPr>
                <w:rFonts w:ascii="Times New Roman" w:hAnsi="Times New Roman" w:cs="Times New Roman"/>
                <w:color w:val="000000"/>
              </w:rPr>
              <w:t>5) Raporlar yukarıdaki iletişim bilgilerine istinaden paylaşılacak olup, yanlış beyan edilen bilgilerden doğacak sonuçlardan SDS sorumlu değildir.</w:t>
            </w:r>
          </w:p>
        </w:tc>
      </w:tr>
      <w:tr w:rsidR="00033B23" w:rsidRPr="00317440" w:rsidTr="00317440">
        <w:trPr>
          <w:trHeight w:val="240"/>
          <w:jc w:val="center"/>
        </w:trPr>
        <w:tc>
          <w:tcPr>
            <w:tcW w:w="10490" w:type="dxa"/>
            <w:gridSpan w:val="10"/>
            <w:tcBorders>
              <w:bottom w:val="single" w:sz="4" w:space="0" w:color="auto"/>
            </w:tcBorders>
            <w:shd w:val="clear" w:color="auto" w:fill="D9D9D9"/>
            <w:vAlign w:val="center"/>
          </w:tcPr>
          <w:p w:rsidR="00033B23" w:rsidRPr="00317440" w:rsidRDefault="00033B23" w:rsidP="00B44666">
            <w:pPr>
              <w:pStyle w:val="NoSpacing"/>
              <w:rPr>
                <w:rFonts w:ascii="Times New Roman" w:hAnsi="Times New Roman" w:cs="Times New Roman"/>
                <w:b/>
                <w:i/>
                <w:color w:val="FF0000"/>
              </w:rPr>
            </w:pPr>
            <w:r w:rsidRPr="00317440">
              <w:rPr>
                <w:rFonts w:ascii="Times New Roman" w:hAnsi="Times New Roman" w:cs="Times New Roman"/>
                <w:b/>
                <w:i/>
                <w:color w:val="FF0000"/>
              </w:rPr>
              <w:t>BİLGİLENDİRME</w:t>
            </w:r>
          </w:p>
        </w:tc>
      </w:tr>
      <w:tr w:rsidR="00033B23" w:rsidRPr="00317440" w:rsidTr="00317440">
        <w:trPr>
          <w:trHeight w:val="501"/>
          <w:jc w:val="center"/>
        </w:trPr>
        <w:tc>
          <w:tcPr>
            <w:tcW w:w="10490" w:type="dxa"/>
            <w:gridSpan w:val="10"/>
            <w:tcBorders>
              <w:top w:val="single" w:sz="4" w:space="0" w:color="auto"/>
            </w:tcBorders>
            <w:vAlign w:val="center"/>
          </w:tcPr>
          <w:p w:rsidR="00033B23" w:rsidRPr="00317440" w:rsidRDefault="00033B23" w:rsidP="00317440">
            <w:pPr>
              <w:pStyle w:val="NoSpacing"/>
              <w:jc w:val="both"/>
              <w:rPr>
                <w:rFonts w:ascii="Times New Roman" w:hAnsi="Times New Roman" w:cs="Times New Roman"/>
                <w:i/>
                <w:color w:val="FF0000"/>
              </w:rPr>
            </w:pPr>
            <w:r w:rsidRPr="00317440">
              <w:rPr>
                <w:rFonts w:ascii="Times New Roman" w:hAnsi="Times New Roman" w:cs="Times New Roman"/>
                <w:i/>
                <w:color w:val="FF0000"/>
              </w:rPr>
              <w:t>1) SDS, muayene faaliyetlerini, başvuru sahibine karşı tarafsızlık, bağımsızlık, eşit muamele, dürüstlük, şeffaflık, gizlilik ilkelerine ve bunlar çerçevesinde şekillenen etik esaslara bağlı kalarak, mevzuat ve akreditasyon kuralları çerçevesinde profesyonel anlamda yürütür.</w:t>
            </w:r>
          </w:p>
          <w:p w:rsidR="00033B23" w:rsidRPr="00317440" w:rsidRDefault="00033B23" w:rsidP="00317440">
            <w:pPr>
              <w:pStyle w:val="NoSpacing"/>
              <w:jc w:val="both"/>
              <w:rPr>
                <w:rFonts w:ascii="Times New Roman" w:hAnsi="Times New Roman" w:cs="Times New Roman"/>
                <w:i/>
                <w:color w:val="FF0000"/>
              </w:rPr>
            </w:pPr>
            <w:r w:rsidRPr="00317440">
              <w:rPr>
                <w:rFonts w:ascii="Times New Roman" w:hAnsi="Times New Roman" w:cs="Times New Roman"/>
                <w:i/>
                <w:color w:val="FF0000"/>
              </w:rPr>
              <w:t>2)Gizliliğin korunmasına yönelik olarak, SDS, gerçekleştirdiği muayene faaliyetleriyle ilgili, mevzuat çerçevesinde yetkili otoritelerin veya adli makamların bilgi ve doküman talepleri hariç olmak üzere üçüncü taraflara bilgi vermez. Bunun haricinde gerektiğinde, yapılacak sözleşmelerde paylaşılabilecek bilgiler açıkça belirtilir. Yasal zorunluluktan dolayı veya sözleşmeye bağlanmış taahhütlerden aldığı yetkiye istinaden gizli bilgileri açıklaması durumunda, yasal bir engel yoksa verilen bilgiler tarafınıza bildirilecektir.</w:t>
            </w:r>
          </w:p>
          <w:p w:rsidR="00033B23" w:rsidRPr="00317440" w:rsidRDefault="00033B23" w:rsidP="00317440">
            <w:pPr>
              <w:pStyle w:val="NoSpacing"/>
              <w:jc w:val="both"/>
              <w:rPr>
                <w:rFonts w:ascii="Times New Roman" w:hAnsi="Times New Roman" w:cs="Times New Roman"/>
                <w:color w:val="FF0000"/>
              </w:rPr>
            </w:pPr>
            <w:r w:rsidRPr="00317440">
              <w:rPr>
                <w:rFonts w:ascii="Times New Roman" w:hAnsi="Times New Roman" w:cs="Times New Roman"/>
                <w:i/>
                <w:color w:val="FF0000"/>
              </w:rPr>
              <w:t>3)Türk Akreditasyon Kurumu (TÜRKAK), gerekli gördüğü ve uygulanabilir olduğu durumlarda SDS tarafından verilen muayene hizmetinin incelenmesi amacıyla muayene faaliyetinin gerçekleştirildiği yeri ziyaret edebilecek ve SDS tarafından yapılan muayene ilgili gerekli bilgileri alabilecektir. Ayrıca TÜRKAK, SDS’ ye ve SDS tarafından muayene hizmeti verilen firmaya haber vermeksizin denetim/ziyaret gerçekleştirebilir. SDS bu denetimleri ve bu amaçla oluşturulan denetim ekibi ile işbirliği yapmayı kabul edecektir.</w:t>
            </w:r>
          </w:p>
        </w:tc>
      </w:tr>
      <w:tr w:rsidR="00033B23" w:rsidRPr="00317440" w:rsidTr="00317440">
        <w:trPr>
          <w:jc w:val="center"/>
        </w:trPr>
        <w:tc>
          <w:tcPr>
            <w:tcW w:w="10490" w:type="dxa"/>
            <w:gridSpan w:val="10"/>
            <w:shd w:val="clear" w:color="auto" w:fill="D9D9D9"/>
            <w:vAlign w:val="center"/>
          </w:tcPr>
          <w:p w:rsidR="00033B23" w:rsidRPr="00317440" w:rsidRDefault="00033B23" w:rsidP="0043563C">
            <w:pPr>
              <w:pStyle w:val="NoSpacing"/>
              <w:rPr>
                <w:rFonts w:ascii="Times New Roman" w:hAnsi="Times New Roman" w:cs="Times New Roman"/>
                <w:b/>
                <w:color w:val="000000"/>
              </w:rPr>
            </w:pPr>
            <w:r w:rsidRPr="00317440">
              <w:rPr>
                <w:rFonts w:ascii="Times New Roman" w:hAnsi="Times New Roman" w:cs="Times New Roman"/>
                <w:b/>
                <w:color w:val="000000"/>
              </w:rPr>
              <w:t>Yetkili Onayı</w:t>
            </w:r>
          </w:p>
        </w:tc>
      </w:tr>
      <w:tr w:rsidR="00033B23" w:rsidRPr="00317440" w:rsidTr="00317440">
        <w:trPr>
          <w:trHeight w:val="509"/>
          <w:jc w:val="center"/>
        </w:trPr>
        <w:tc>
          <w:tcPr>
            <w:tcW w:w="10490" w:type="dxa"/>
            <w:gridSpan w:val="10"/>
          </w:tcPr>
          <w:p w:rsidR="00033B23" w:rsidRPr="00317440" w:rsidRDefault="00033B23" w:rsidP="0043563C">
            <w:pPr>
              <w:pStyle w:val="NoSpacing"/>
              <w:rPr>
                <w:rFonts w:ascii="Times New Roman" w:hAnsi="Times New Roman" w:cs="Times New Roman"/>
                <w:b/>
                <w:color w:val="000000"/>
              </w:rPr>
            </w:pPr>
            <w:r w:rsidRPr="00317440">
              <w:rPr>
                <w:rFonts w:ascii="Times New Roman" w:hAnsi="Times New Roman" w:cs="Times New Roman"/>
                <w:i/>
                <w:color w:val="000000"/>
                <w:sz w:val="18"/>
                <w:szCs w:val="18"/>
              </w:rPr>
              <w:t>Ad- Soyad İmza Kaşe</w:t>
            </w:r>
          </w:p>
        </w:tc>
      </w:tr>
      <w:tr w:rsidR="00033B23" w:rsidRPr="00317440" w:rsidTr="00317440">
        <w:trPr>
          <w:jc w:val="center"/>
        </w:trPr>
        <w:tc>
          <w:tcPr>
            <w:tcW w:w="10490" w:type="dxa"/>
            <w:gridSpan w:val="10"/>
            <w:shd w:val="clear" w:color="auto" w:fill="D9D9D9"/>
            <w:vAlign w:val="center"/>
          </w:tcPr>
          <w:p w:rsidR="00033B23" w:rsidRPr="00317440" w:rsidRDefault="00033B23" w:rsidP="0043563C">
            <w:pPr>
              <w:pStyle w:val="NoSpacing"/>
              <w:rPr>
                <w:rFonts w:ascii="Times New Roman" w:hAnsi="Times New Roman" w:cs="Times New Roman"/>
                <w:b/>
                <w:color w:val="000000"/>
              </w:rPr>
            </w:pPr>
            <w:r w:rsidRPr="00317440">
              <w:rPr>
                <w:rFonts w:ascii="Times New Roman" w:hAnsi="Times New Roman" w:cs="Times New Roman"/>
                <w:b/>
                <w:color w:val="000000"/>
              </w:rPr>
              <w:t>Ödeme Yapacak Firmanın Bilgileri (Fatura İçin)</w:t>
            </w:r>
          </w:p>
        </w:tc>
      </w:tr>
      <w:tr w:rsidR="00033B23" w:rsidRPr="00317440" w:rsidTr="00317440">
        <w:trPr>
          <w:jc w:val="center"/>
        </w:trPr>
        <w:tc>
          <w:tcPr>
            <w:tcW w:w="10490" w:type="dxa"/>
            <w:gridSpan w:val="10"/>
            <w:shd w:val="clear" w:color="auto" w:fill="D9D9D9"/>
            <w:vAlign w:val="center"/>
          </w:tcPr>
          <w:p w:rsidR="00033B23" w:rsidRPr="00317440" w:rsidRDefault="00033B23" w:rsidP="0043563C">
            <w:pPr>
              <w:pStyle w:val="NoSpacing"/>
              <w:rPr>
                <w:rFonts w:ascii="Times New Roman" w:hAnsi="Times New Roman" w:cs="Times New Roman"/>
                <w:color w:val="000000"/>
              </w:rPr>
            </w:pPr>
            <w:r w:rsidRPr="00317440">
              <w:rPr>
                <w:rFonts w:ascii="Times New Roman" w:hAnsi="Times New Roman" w:cs="Times New Roman"/>
                <w:b/>
                <w:color w:val="000000"/>
              </w:rPr>
              <w:t xml:space="preserve">Dikkat : </w:t>
            </w:r>
            <w:r w:rsidRPr="00317440">
              <w:rPr>
                <w:rFonts w:ascii="Times New Roman" w:hAnsi="Times New Roman" w:cs="Times New Roman"/>
                <w:color w:val="000000"/>
              </w:rPr>
              <w:t>Ödeme sırasında asansör kimlik numarası vb.  spesifik bilgi girişi ödemenizin sisteme düşmesini kolaylaştırır.</w:t>
            </w:r>
          </w:p>
        </w:tc>
      </w:tr>
      <w:tr w:rsidR="00033B23" w:rsidRPr="00317440" w:rsidTr="00FC7020">
        <w:trPr>
          <w:jc w:val="center"/>
        </w:trPr>
        <w:tc>
          <w:tcPr>
            <w:tcW w:w="2662" w:type="dxa"/>
            <w:gridSpan w:val="2"/>
            <w:vAlign w:val="center"/>
          </w:tcPr>
          <w:p w:rsidR="00033B23" w:rsidRPr="00317440" w:rsidRDefault="00033B23" w:rsidP="0043563C">
            <w:pPr>
              <w:pStyle w:val="NoSpacing"/>
              <w:rPr>
                <w:rFonts w:ascii="Times New Roman" w:hAnsi="Times New Roman" w:cs="Times New Roman"/>
                <w:color w:val="000000"/>
              </w:rPr>
            </w:pPr>
            <w:r w:rsidRPr="00317440">
              <w:rPr>
                <w:rFonts w:ascii="Times New Roman" w:hAnsi="Times New Roman" w:cs="Times New Roman"/>
                <w:color w:val="000000"/>
              </w:rPr>
              <w:t>Unvan</w:t>
            </w:r>
          </w:p>
        </w:tc>
        <w:tc>
          <w:tcPr>
            <w:tcW w:w="236" w:type="dxa"/>
            <w:vAlign w:val="center"/>
          </w:tcPr>
          <w:p w:rsidR="00033B23" w:rsidRPr="00317440" w:rsidRDefault="00033B23" w:rsidP="00317440">
            <w:pPr>
              <w:pStyle w:val="NoSpacing"/>
              <w:jc w:val="center"/>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317440">
            <w:pPr>
              <w:pStyle w:val="NoSpacing"/>
              <w:jc w:val="center"/>
              <w:rPr>
                <w:rFonts w:ascii="Times New Roman" w:hAnsi="Times New Roman" w:cs="Times New Roman"/>
                <w:color w:val="000000"/>
              </w:rPr>
            </w:pPr>
          </w:p>
        </w:tc>
      </w:tr>
      <w:tr w:rsidR="00033B23" w:rsidRPr="00317440" w:rsidTr="00FC7020">
        <w:trPr>
          <w:trHeight w:val="342"/>
          <w:jc w:val="center"/>
        </w:trPr>
        <w:tc>
          <w:tcPr>
            <w:tcW w:w="2662" w:type="dxa"/>
            <w:gridSpan w:val="2"/>
            <w:vAlign w:val="center"/>
          </w:tcPr>
          <w:p w:rsidR="00033B23" w:rsidRPr="00317440" w:rsidRDefault="00033B23" w:rsidP="0043563C">
            <w:pPr>
              <w:pStyle w:val="NoSpacing"/>
              <w:rPr>
                <w:rFonts w:ascii="Times New Roman" w:hAnsi="Times New Roman" w:cs="Times New Roman"/>
                <w:color w:val="000000"/>
              </w:rPr>
            </w:pPr>
            <w:r w:rsidRPr="00317440">
              <w:rPr>
                <w:rFonts w:ascii="Times New Roman" w:hAnsi="Times New Roman" w:cs="Times New Roman"/>
                <w:color w:val="000000"/>
              </w:rPr>
              <w:t>Vergi Dairesi ve Numarası</w:t>
            </w:r>
          </w:p>
        </w:tc>
        <w:tc>
          <w:tcPr>
            <w:tcW w:w="236" w:type="dxa"/>
            <w:vAlign w:val="center"/>
          </w:tcPr>
          <w:p w:rsidR="00033B23" w:rsidRPr="00317440" w:rsidRDefault="00033B23" w:rsidP="00317440">
            <w:pPr>
              <w:pStyle w:val="NoSpacing"/>
              <w:jc w:val="center"/>
              <w:rPr>
                <w:rFonts w:ascii="Times New Roman" w:hAnsi="Times New Roman" w:cs="Times New Roman"/>
                <w:color w:val="000000"/>
              </w:rPr>
            </w:pPr>
            <w:r w:rsidRPr="00317440">
              <w:rPr>
                <w:rFonts w:ascii="Times New Roman" w:hAnsi="Times New Roman" w:cs="Times New Roman"/>
                <w:color w:val="000000"/>
              </w:rPr>
              <w:t>:</w:t>
            </w:r>
          </w:p>
        </w:tc>
        <w:tc>
          <w:tcPr>
            <w:tcW w:w="7592" w:type="dxa"/>
            <w:gridSpan w:val="7"/>
            <w:vAlign w:val="center"/>
          </w:tcPr>
          <w:p w:rsidR="00033B23" w:rsidRPr="00317440" w:rsidRDefault="00033B23" w:rsidP="00317440">
            <w:pPr>
              <w:pStyle w:val="NoSpacing"/>
              <w:jc w:val="center"/>
              <w:rPr>
                <w:rFonts w:ascii="Times New Roman" w:hAnsi="Times New Roman" w:cs="Times New Roman"/>
                <w:color w:val="000000"/>
              </w:rPr>
            </w:pPr>
          </w:p>
        </w:tc>
      </w:tr>
      <w:tr w:rsidR="00033B23" w:rsidRPr="00317440" w:rsidTr="00317440">
        <w:trPr>
          <w:jc w:val="center"/>
        </w:trPr>
        <w:tc>
          <w:tcPr>
            <w:tcW w:w="10490" w:type="dxa"/>
            <w:gridSpan w:val="10"/>
            <w:shd w:val="clear" w:color="auto" w:fill="D9D9D9"/>
            <w:vAlign w:val="center"/>
          </w:tcPr>
          <w:p w:rsidR="00033B23" w:rsidRPr="00317440" w:rsidRDefault="00033B23" w:rsidP="0043563C">
            <w:pPr>
              <w:pStyle w:val="NoSpacing"/>
              <w:rPr>
                <w:rFonts w:ascii="Times New Roman" w:hAnsi="Times New Roman" w:cs="Times New Roman"/>
                <w:b/>
                <w:color w:val="000000"/>
              </w:rPr>
            </w:pPr>
            <w:r w:rsidRPr="00317440">
              <w:rPr>
                <w:rFonts w:ascii="Times New Roman" w:hAnsi="Times New Roman" w:cs="Times New Roman"/>
                <w:b/>
                <w:color w:val="000000"/>
              </w:rPr>
              <w:t>Hesap Bilgileri</w:t>
            </w:r>
          </w:p>
        </w:tc>
      </w:tr>
      <w:tr w:rsidR="00033B23" w:rsidRPr="00317440" w:rsidTr="00317440">
        <w:trPr>
          <w:trHeight w:val="533"/>
          <w:jc w:val="center"/>
        </w:trPr>
        <w:tc>
          <w:tcPr>
            <w:tcW w:w="10490" w:type="dxa"/>
            <w:gridSpan w:val="10"/>
            <w:vAlign w:val="center"/>
          </w:tcPr>
          <w:p w:rsidR="00033B23" w:rsidRPr="00317440" w:rsidRDefault="00033B23" w:rsidP="0043563C">
            <w:pPr>
              <w:pStyle w:val="NoSpacing"/>
              <w:rPr>
                <w:rFonts w:ascii="Times New Roman" w:hAnsi="Times New Roman" w:cs="Times New Roman"/>
                <w:color w:val="000000"/>
              </w:rPr>
            </w:pPr>
            <w:r w:rsidRPr="00317440">
              <w:rPr>
                <w:rFonts w:ascii="Times New Roman" w:hAnsi="Times New Roman" w:cs="Times New Roman"/>
                <w:color w:val="000000"/>
              </w:rPr>
              <w:t xml:space="preserve">SDS LABORATUVAR KALİTE KONTROL MUAYENE GÖZETİM DENETİM HIZMETLERİ SANAYİ TİCARET LİMİTED ŞİRKETİ İBAN </w:t>
            </w:r>
            <w:r w:rsidRPr="00317440">
              <w:t>BANKA</w:t>
            </w:r>
            <w:r w:rsidRPr="00317440">
              <w:rPr>
                <w:spacing w:val="-4"/>
              </w:rPr>
              <w:t xml:space="preserve"> </w:t>
            </w:r>
            <w:r w:rsidRPr="00317440">
              <w:t>ADI GARANTİ BANKASI :</w:t>
            </w:r>
            <w:r w:rsidRPr="00317440">
              <w:rPr>
                <w:spacing w:val="-3"/>
              </w:rPr>
              <w:t xml:space="preserve"> </w:t>
            </w:r>
            <w:r w:rsidRPr="00317440">
              <w:rPr>
                <w:spacing w:val="-4"/>
              </w:rPr>
              <w:t>TR040006200117600006296083</w:t>
            </w:r>
          </w:p>
        </w:tc>
      </w:tr>
    </w:tbl>
    <w:p w:rsidR="00033B23" w:rsidRPr="00C92CDE" w:rsidRDefault="00033B23" w:rsidP="00C96F36">
      <w:pPr>
        <w:tabs>
          <w:tab w:val="left" w:pos="3210"/>
        </w:tabs>
        <w:rPr>
          <w:rFonts w:ascii="Times New Roman" w:hAnsi="Times New Roman" w:cs="Times New Roman"/>
          <w:color w:val="000000"/>
        </w:rPr>
      </w:pPr>
      <w:r>
        <w:rPr>
          <w:rFonts w:ascii="Times New Roman" w:hAnsi="Times New Roman" w:cs="Times New Roman"/>
          <w:color w:val="000000"/>
        </w:rPr>
        <w:t xml:space="preserve"> </w:t>
      </w:r>
    </w:p>
    <w:sectPr w:rsidR="00033B23" w:rsidRPr="00C92CDE" w:rsidSect="008A634C">
      <w:headerReference w:type="default" r:id="rId7"/>
      <w:footerReference w:type="default" r:id="rId8"/>
      <w:pgSz w:w="12240" w:h="20160" w:code="5"/>
      <w:pgMar w:top="1417" w:right="1133" w:bottom="426" w:left="1418" w:header="284" w:footer="17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B23" w:rsidRDefault="00033B23" w:rsidP="00753AC0">
      <w:pPr>
        <w:spacing w:after="0" w:line="240" w:lineRule="auto"/>
      </w:pPr>
      <w:r>
        <w:separator/>
      </w:r>
    </w:p>
  </w:endnote>
  <w:endnote w:type="continuationSeparator" w:id="0">
    <w:p w:rsidR="00033B23" w:rsidRDefault="00033B23" w:rsidP="00753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1"/>
    <w:family w:val="roman"/>
    <w:notTrueType/>
    <w:pitch w:val="variable"/>
    <w:sig w:usb0="00002001"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B23" w:rsidRPr="00246836" w:rsidRDefault="00033B23" w:rsidP="00246836">
    <w:pPr>
      <w:pStyle w:val="Footer"/>
      <w:jc w:val="center"/>
      <w:rPr>
        <w:sz w:val="16"/>
        <w:szCs w:val="16"/>
      </w:rPr>
    </w:pPr>
    <w:r w:rsidRPr="00246836">
      <w:rPr>
        <w:sz w:val="16"/>
        <w:szCs w:val="16"/>
      </w:rPr>
      <w:t>SDS Laboratuvar Kalite Kontrol Muayene Gözetim Denetim Hizmetleri Sanayi Ticaret Limited Şirketi</w:t>
    </w:r>
  </w:p>
  <w:p w:rsidR="00033B23" w:rsidRPr="00246836" w:rsidRDefault="00033B23" w:rsidP="00246836">
    <w:pPr>
      <w:pStyle w:val="Footer"/>
      <w:jc w:val="center"/>
      <w:rPr>
        <w:sz w:val="16"/>
        <w:szCs w:val="16"/>
      </w:rPr>
    </w:pPr>
    <w:r>
      <w:rPr>
        <w:sz w:val="16"/>
        <w:szCs w:val="16"/>
      </w:rPr>
      <w:t>Yıldırım Beyazıt Caddesi No:79: D:5 Pendik/İstanbul</w:t>
    </w:r>
  </w:p>
  <w:p w:rsidR="00033B23" w:rsidRPr="00246836" w:rsidRDefault="00033B23" w:rsidP="00246836">
    <w:pPr>
      <w:pStyle w:val="Footer"/>
      <w:jc w:val="center"/>
    </w:pPr>
    <w:r>
      <w:rPr>
        <w:sz w:val="16"/>
        <w:szCs w:val="16"/>
      </w:rPr>
      <w:t>Tel: 05332391484</w:t>
    </w:r>
    <w:r w:rsidRPr="00246836">
      <w:rPr>
        <w:sz w:val="16"/>
        <w:szCs w:val="16"/>
      </w:rPr>
      <w:t xml:space="preserve"> e-mail: sdsmuayene@gmail.com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B23" w:rsidRDefault="00033B23" w:rsidP="00753AC0">
      <w:pPr>
        <w:spacing w:after="0" w:line="240" w:lineRule="auto"/>
      </w:pPr>
      <w:r>
        <w:separator/>
      </w:r>
    </w:p>
  </w:footnote>
  <w:footnote w:type="continuationSeparator" w:id="0">
    <w:p w:rsidR="00033B23" w:rsidRDefault="00033B23" w:rsidP="00753A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697"/>
      <w:gridCol w:w="5379"/>
      <w:gridCol w:w="2499"/>
      <w:gridCol w:w="848"/>
    </w:tblGrid>
    <w:tr w:rsidR="00033B23" w:rsidRPr="00317440" w:rsidTr="00202BBB">
      <w:trPr>
        <w:cantSplit/>
        <w:trHeight w:val="332"/>
        <w:jc w:val="center"/>
      </w:trPr>
      <w:tc>
        <w:tcPr>
          <w:tcW w:w="1767" w:type="dxa"/>
          <w:vMerge w:val="restart"/>
          <w:vAlign w:val="center"/>
        </w:tcPr>
        <w:p w:rsidR="00033B23" w:rsidRPr="009E73C2" w:rsidRDefault="00033B23" w:rsidP="00877ABE">
          <w:pPr>
            <w:spacing w:after="0" w:line="240" w:lineRule="auto"/>
            <w:rPr>
              <w:rFonts w:ascii="Arial" w:hAnsi="Arial" w:cs="Arial"/>
              <w:sz w:val="18"/>
              <w:szCs w:val="18"/>
            </w:rPr>
          </w:pPr>
          <w:bookmarkStart w:id="1" w:name="OLE_LINK1"/>
          <w:r w:rsidRPr="00317440">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6" type="#_x0000_t75" style="width:79.5pt;height:61.5pt;visibility:visible">
                <v:imagedata r:id="rId1" o:title=""/>
              </v:shape>
            </w:pict>
          </w:r>
        </w:p>
      </w:tc>
      <w:tc>
        <w:tcPr>
          <w:tcW w:w="5379" w:type="dxa"/>
          <w:vAlign w:val="center"/>
        </w:tcPr>
        <w:p w:rsidR="00033B23" w:rsidRPr="009E73C2" w:rsidRDefault="00033B23" w:rsidP="00877ABE">
          <w:pPr>
            <w:keepNext/>
            <w:spacing w:after="0" w:line="240" w:lineRule="auto"/>
            <w:jc w:val="center"/>
            <w:outlineLvl w:val="0"/>
            <w:rPr>
              <w:rFonts w:ascii="Arial" w:hAnsi="Arial" w:cs="Arial"/>
              <w:b/>
              <w:bCs/>
              <w:sz w:val="20"/>
              <w:szCs w:val="18"/>
            </w:rPr>
          </w:pPr>
          <w:r w:rsidRPr="009E73C2">
            <w:rPr>
              <w:rFonts w:ascii="Arial" w:hAnsi="Arial" w:cs="Arial"/>
              <w:b/>
              <w:bCs/>
              <w:sz w:val="20"/>
              <w:szCs w:val="18"/>
            </w:rPr>
            <w:t>KALİTE SİSTEM DOKÜMANLARI</w:t>
          </w:r>
        </w:p>
      </w:tc>
      <w:tc>
        <w:tcPr>
          <w:tcW w:w="2499" w:type="dxa"/>
          <w:vAlign w:val="center"/>
        </w:tcPr>
        <w:p w:rsidR="00033B23" w:rsidRPr="009E73C2" w:rsidRDefault="00033B23" w:rsidP="00877ABE">
          <w:pPr>
            <w:spacing w:after="0" w:line="240" w:lineRule="auto"/>
            <w:rPr>
              <w:rFonts w:ascii="Arial" w:hAnsi="Arial" w:cs="Arial"/>
              <w:sz w:val="18"/>
              <w:szCs w:val="18"/>
            </w:rPr>
          </w:pPr>
          <w:r w:rsidRPr="009E73C2">
            <w:rPr>
              <w:rFonts w:ascii="Arial" w:hAnsi="Arial" w:cs="Arial"/>
              <w:sz w:val="18"/>
              <w:szCs w:val="18"/>
            </w:rPr>
            <w:t xml:space="preserve">Dok. No: </w:t>
          </w:r>
          <w:r>
            <w:rPr>
              <w:rFonts w:ascii="Arial" w:hAnsi="Arial" w:cs="Arial"/>
              <w:sz w:val="18"/>
              <w:szCs w:val="18"/>
            </w:rPr>
            <w:t>F</w:t>
          </w:r>
          <w:r w:rsidRPr="009E73C2">
            <w:rPr>
              <w:rFonts w:ascii="Arial" w:hAnsi="Arial" w:cs="Arial"/>
              <w:sz w:val="18"/>
              <w:szCs w:val="18"/>
            </w:rPr>
            <w:t>R.0</w:t>
          </w:r>
          <w:r>
            <w:rPr>
              <w:rFonts w:ascii="Arial" w:hAnsi="Arial" w:cs="Arial"/>
              <w:sz w:val="18"/>
              <w:szCs w:val="18"/>
            </w:rPr>
            <w:t>41</w:t>
          </w:r>
        </w:p>
      </w:tc>
      <w:tc>
        <w:tcPr>
          <w:tcW w:w="848" w:type="dxa"/>
          <w:vAlign w:val="center"/>
        </w:tcPr>
        <w:p w:rsidR="00033B23" w:rsidRPr="009E73C2" w:rsidRDefault="00033B23" w:rsidP="00877ABE">
          <w:pPr>
            <w:spacing w:after="0" w:line="240" w:lineRule="auto"/>
            <w:jc w:val="center"/>
            <w:rPr>
              <w:rFonts w:ascii="Arial" w:hAnsi="Arial" w:cs="Arial"/>
              <w:sz w:val="18"/>
              <w:szCs w:val="18"/>
            </w:rPr>
          </w:pPr>
          <w:r w:rsidRPr="009E73C2">
            <w:rPr>
              <w:rFonts w:ascii="Arial" w:hAnsi="Arial" w:cs="Arial"/>
              <w:sz w:val="18"/>
              <w:szCs w:val="18"/>
            </w:rPr>
            <w:t>Sayfa</w:t>
          </w:r>
        </w:p>
      </w:tc>
    </w:tr>
    <w:tr w:rsidR="00033B23" w:rsidRPr="00317440" w:rsidTr="00202BBB">
      <w:trPr>
        <w:cantSplit/>
        <w:trHeight w:val="332"/>
        <w:jc w:val="center"/>
      </w:trPr>
      <w:tc>
        <w:tcPr>
          <w:tcW w:w="1767" w:type="dxa"/>
          <w:vMerge/>
          <w:vAlign w:val="center"/>
        </w:tcPr>
        <w:p w:rsidR="00033B23" w:rsidRPr="009E73C2" w:rsidRDefault="00033B23" w:rsidP="00877ABE">
          <w:pPr>
            <w:spacing w:after="0" w:line="240" w:lineRule="auto"/>
            <w:jc w:val="center"/>
            <w:rPr>
              <w:rFonts w:ascii="Arial" w:hAnsi="Arial" w:cs="Arial"/>
              <w:sz w:val="18"/>
              <w:szCs w:val="18"/>
            </w:rPr>
          </w:pPr>
        </w:p>
      </w:tc>
      <w:tc>
        <w:tcPr>
          <w:tcW w:w="5379" w:type="dxa"/>
          <w:vMerge w:val="restart"/>
          <w:vAlign w:val="center"/>
        </w:tcPr>
        <w:p w:rsidR="00033B23" w:rsidRPr="009E73C2" w:rsidRDefault="00033B23" w:rsidP="00877ABE">
          <w:pPr>
            <w:spacing w:after="0" w:line="240" w:lineRule="auto"/>
            <w:jc w:val="center"/>
            <w:rPr>
              <w:rFonts w:ascii="Arial" w:hAnsi="Arial" w:cs="Arial"/>
              <w:b/>
              <w:sz w:val="20"/>
              <w:szCs w:val="18"/>
            </w:rPr>
          </w:pPr>
          <w:r w:rsidRPr="009E73C2">
            <w:rPr>
              <w:rFonts w:ascii="Arial" w:hAnsi="Arial" w:cs="Arial"/>
              <w:b/>
              <w:sz w:val="20"/>
              <w:szCs w:val="18"/>
            </w:rPr>
            <w:t>SDS</w:t>
          </w:r>
        </w:p>
        <w:p w:rsidR="00033B23" w:rsidRPr="009E73C2" w:rsidRDefault="00033B23" w:rsidP="00877ABE">
          <w:pPr>
            <w:spacing w:after="0" w:line="240" w:lineRule="auto"/>
            <w:jc w:val="center"/>
            <w:rPr>
              <w:rFonts w:ascii="Arial" w:hAnsi="Arial" w:cs="Arial"/>
              <w:sz w:val="20"/>
              <w:szCs w:val="18"/>
            </w:rPr>
          </w:pPr>
          <w:r w:rsidRPr="001F45DB">
            <w:rPr>
              <w:rFonts w:ascii="Arial" w:hAnsi="Arial" w:cs="Arial"/>
              <w:b/>
              <w:sz w:val="20"/>
              <w:szCs w:val="18"/>
            </w:rPr>
            <w:t xml:space="preserve">ASANSÖR </w:t>
          </w:r>
          <w:r>
            <w:rPr>
              <w:rFonts w:ascii="Arial" w:hAnsi="Arial" w:cs="Arial"/>
              <w:b/>
              <w:sz w:val="20"/>
              <w:szCs w:val="18"/>
            </w:rPr>
            <w:t>TESCİL</w:t>
          </w:r>
          <w:r w:rsidRPr="001F45DB">
            <w:rPr>
              <w:rFonts w:ascii="Arial" w:hAnsi="Arial" w:cs="Arial"/>
              <w:b/>
              <w:sz w:val="20"/>
              <w:szCs w:val="18"/>
            </w:rPr>
            <w:t xml:space="preserve"> KONTROL BAŞVURU FORMU</w:t>
          </w:r>
        </w:p>
      </w:tc>
      <w:tc>
        <w:tcPr>
          <w:tcW w:w="2499" w:type="dxa"/>
          <w:vAlign w:val="center"/>
        </w:tcPr>
        <w:p w:rsidR="00033B23" w:rsidRPr="009E73C2" w:rsidRDefault="00033B23" w:rsidP="00877ABE">
          <w:pPr>
            <w:spacing w:after="0" w:line="240" w:lineRule="auto"/>
            <w:rPr>
              <w:rFonts w:ascii="Arial" w:hAnsi="Arial" w:cs="Arial"/>
              <w:sz w:val="18"/>
              <w:szCs w:val="18"/>
            </w:rPr>
          </w:pPr>
          <w:r w:rsidRPr="009E73C2">
            <w:rPr>
              <w:rFonts w:ascii="Arial" w:hAnsi="Arial" w:cs="Arial"/>
              <w:sz w:val="18"/>
              <w:szCs w:val="18"/>
            </w:rPr>
            <w:t>Yayın Tarihi: 01.01.2022</w:t>
          </w:r>
        </w:p>
      </w:tc>
      <w:tc>
        <w:tcPr>
          <w:tcW w:w="848" w:type="dxa"/>
          <w:vMerge w:val="restart"/>
          <w:vAlign w:val="center"/>
        </w:tcPr>
        <w:p w:rsidR="00033B23" w:rsidRPr="009E73C2" w:rsidRDefault="00033B23" w:rsidP="00877ABE">
          <w:pPr>
            <w:spacing w:after="0" w:line="240" w:lineRule="auto"/>
            <w:jc w:val="center"/>
            <w:rPr>
              <w:rFonts w:ascii="Arial" w:hAnsi="Arial" w:cs="Arial"/>
              <w:sz w:val="20"/>
              <w:szCs w:val="20"/>
            </w:rPr>
          </w:pPr>
          <w:r w:rsidRPr="009E73C2">
            <w:rPr>
              <w:rFonts w:ascii="Arial" w:hAnsi="Arial" w:cs="Arial"/>
              <w:sz w:val="18"/>
              <w:szCs w:val="20"/>
            </w:rPr>
            <w:t xml:space="preserve"> </w:t>
          </w:r>
          <w:r w:rsidRPr="009E73C2">
            <w:rPr>
              <w:rFonts w:ascii="Arial" w:hAnsi="Arial" w:cs="Arial"/>
              <w:bCs/>
              <w:sz w:val="18"/>
              <w:szCs w:val="20"/>
            </w:rPr>
            <w:fldChar w:fldCharType="begin"/>
          </w:r>
          <w:r w:rsidRPr="009E73C2">
            <w:rPr>
              <w:rFonts w:ascii="Arial" w:hAnsi="Arial" w:cs="Arial"/>
              <w:bCs/>
              <w:sz w:val="18"/>
              <w:szCs w:val="20"/>
            </w:rPr>
            <w:instrText>PAGE  \* Arabic  \* MERGEFORMAT</w:instrText>
          </w:r>
          <w:r w:rsidRPr="009E73C2">
            <w:rPr>
              <w:rFonts w:ascii="Arial" w:hAnsi="Arial" w:cs="Arial"/>
              <w:bCs/>
              <w:sz w:val="18"/>
              <w:szCs w:val="20"/>
            </w:rPr>
            <w:fldChar w:fldCharType="separate"/>
          </w:r>
          <w:r>
            <w:rPr>
              <w:rFonts w:ascii="Arial" w:hAnsi="Arial" w:cs="Arial"/>
              <w:bCs/>
              <w:noProof/>
              <w:sz w:val="18"/>
              <w:szCs w:val="20"/>
            </w:rPr>
            <w:t>1</w:t>
          </w:r>
          <w:r w:rsidRPr="009E73C2">
            <w:rPr>
              <w:rFonts w:ascii="Arial" w:hAnsi="Arial" w:cs="Arial"/>
              <w:bCs/>
              <w:sz w:val="18"/>
              <w:szCs w:val="20"/>
            </w:rPr>
            <w:fldChar w:fldCharType="end"/>
          </w:r>
          <w:r w:rsidRPr="009E73C2">
            <w:rPr>
              <w:rFonts w:ascii="Arial" w:hAnsi="Arial" w:cs="Arial"/>
              <w:sz w:val="18"/>
              <w:szCs w:val="20"/>
            </w:rPr>
            <w:t xml:space="preserve"> / </w:t>
          </w:r>
          <w:fldSimple w:instr="NUMPAGES  \* Arabic  \* MERGEFORMAT">
            <w:r>
              <w:rPr>
                <w:rFonts w:ascii="Arial" w:hAnsi="Arial" w:cs="Arial"/>
                <w:bCs/>
                <w:noProof/>
                <w:sz w:val="18"/>
                <w:szCs w:val="20"/>
              </w:rPr>
              <w:t>2</w:t>
            </w:r>
          </w:fldSimple>
        </w:p>
      </w:tc>
    </w:tr>
    <w:tr w:rsidR="00033B23" w:rsidRPr="00317440" w:rsidTr="00202BBB">
      <w:trPr>
        <w:cantSplit/>
        <w:trHeight w:val="332"/>
        <w:jc w:val="center"/>
      </w:trPr>
      <w:tc>
        <w:tcPr>
          <w:tcW w:w="1767" w:type="dxa"/>
          <w:vMerge/>
          <w:vAlign w:val="center"/>
        </w:tcPr>
        <w:p w:rsidR="00033B23" w:rsidRPr="009E73C2" w:rsidRDefault="00033B23" w:rsidP="00877ABE">
          <w:pPr>
            <w:spacing w:after="0" w:line="240" w:lineRule="auto"/>
            <w:jc w:val="center"/>
            <w:rPr>
              <w:rFonts w:ascii="Arial" w:hAnsi="Arial" w:cs="Arial"/>
              <w:sz w:val="18"/>
              <w:szCs w:val="18"/>
            </w:rPr>
          </w:pPr>
        </w:p>
      </w:tc>
      <w:tc>
        <w:tcPr>
          <w:tcW w:w="5379" w:type="dxa"/>
          <w:vMerge/>
          <w:vAlign w:val="center"/>
        </w:tcPr>
        <w:p w:rsidR="00033B23" w:rsidRPr="009E73C2" w:rsidRDefault="00033B23" w:rsidP="00877ABE">
          <w:pPr>
            <w:spacing w:after="0" w:line="240" w:lineRule="auto"/>
            <w:rPr>
              <w:rFonts w:ascii="Arial" w:hAnsi="Arial" w:cs="Arial"/>
              <w:sz w:val="18"/>
              <w:szCs w:val="18"/>
            </w:rPr>
          </w:pPr>
        </w:p>
      </w:tc>
      <w:tc>
        <w:tcPr>
          <w:tcW w:w="2499" w:type="dxa"/>
          <w:vAlign w:val="center"/>
        </w:tcPr>
        <w:p w:rsidR="00033B23" w:rsidRPr="009E73C2" w:rsidRDefault="00033B23" w:rsidP="00877ABE">
          <w:pPr>
            <w:spacing w:after="0" w:line="240" w:lineRule="auto"/>
            <w:rPr>
              <w:rFonts w:ascii="Arial" w:hAnsi="Arial" w:cs="Arial"/>
              <w:sz w:val="18"/>
              <w:szCs w:val="18"/>
            </w:rPr>
          </w:pPr>
          <w:r w:rsidRPr="009E73C2">
            <w:rPr>
              <w:rFonts w:ascii="Arial" w:hAnsi="Arial" w:cs="Arial"/>
              <w:sz w:val="18"/>
              <w:szCs w:val="18"/>
            </w:rPr>
            <w:t>Revizyon No: 0</w:t>
          </w:r>
          <w:r>
            <w:rPr>
              <w:rFonts w:ascii="Arial" w:hAnsi="Arial" w:cs="Arial"/>
              <w:sz w:val="18"/>
              <w:szCs w:val="18"/>
            </w:rPr>
            <w:t>2</w:t>
          </w:r>
        </w:p>
      </w:tc>
      <w:tc>
        <w:tcPr>
          <w:tcW w:w="848" w:type="dxa"/>
          <w:vMerge/>
          <w:vAlign w:val="center"/>
        </w:tcPr>
        <w:p w:rsidR="00033B23" w:rsidRPr="009E73C2" w:rsidRDefault="00033B23" w:rsidP="00877ABE">
          <w:pPr>
            <w:spacing w:after="0" w:line="240" w:lineRule="auto"/>
            <w:rPr>
              <w:rFonts w:ascii="Arial" w:hAnsi="Arial" w:cs="Arial"/>
              <w:sz w:val="18"/>
              <w:szCs w:val="18"/>
            </w:rPr>
          </w:pPr>
        </w:p>
      </w:tc>
    </w:tr>
    <w:tr w:rsidR="00033B23" w:rsidRPr="00317440" w:rsidTr="00202BBB">
      <w:trPr>
        <w:cantSplit/>
        <w:trHeight w:val="332"/>
        <w:jc w:val="center"/>
      </w:trPr>
      <w:tc>
        <w:tcPr>
          <w:tcW w:w="1767" w:type="dxa"/>
          <w:vMerge/>
          <w:vAlign w:val="center"/>
        </w:tcPr>
        <w:p w:rsidR="00033B23" w:rsidRPr="009E73C2" w:rsidRDefault="00033B23" w:rsidP="00877ABE">
          <w:pPr>
            <w:spacing w:after="0" w:line="240" w:lineRule="auto"/>
            <w:jc w:val="center"/>
            <w:rPr>
              <w:rFonts w:ascii="Arial" w:hAnsi="Arial" w:cs="Arial"/>
              <w:sz w:val="18"/>
              <w:szCs w:val="18"/>
            </w:rPr>
          </w:pPr>
        </w:p>
      </w:tc>
      <w:tc>
        <w:tcPr>
          <w:tcW w:w="5379" w:type="dxa"/>
          <w:vMerge/>
          <w:vAlign w:val="center"/>
        </w:tcPr>
        <w:p w:rsidR="00033B23" w:rsidRPr="009E73C2" w:rsidRDefault="00033B23" w:rsidP="00877ABE">
          <w:pPr>
            <w:spacing w:after="0" w:line="240" w:lineRule="auto"/>
            <w:rPr>
              <w:rFonts w:ascii="Arial" w:hAnsi="Arial" w:cs="Arial"/>
              <w:sz w:val="18"/>
              <w:szCs w:val="18"/>
            </w:rPr>
          </w:pPr>
        </w:p>
      </w:tc>
      <w:tc>
        <w:tcPr>
          <w:tcW w:w="2499" w:type="dxa"/>
          <w:vAlign w:val="center"/>
        </w:tcPr>
        <w:p w:rsidR="00033B23" w:rsidRPr="009E73C2" w:rsidRDefault="00033B23" w:rsidP="00877ABE">
          <w:pPr>
            <w:spacing w:after="0" w:line="240" w:lineRule="auto"/>
            <w:rPr>
              <w:rFonts w:ascii="Arial" w:hAnsi="Arial" w:cs="Arial"/>
              <w:sz w:val="18"/>
              <w:szCs w:val="18"/>
            </w:rPr>
          </w:pPr>
          <w:r w:rsidRPr="009E73C2">
            <w:rPr>
              <w:rFonts w:ascii="Arial" w:hAnsi="Arial" w:cs="Arial"/>
              <w:sz w:val="18"/>
              <w:szCs w:val="18"/>
            </w:rPr>
            <w:t xml:space="preserve">Revizyon Tarihi: </w:t>
          </w:r>
          <w:r>
            <w:rPr>
              <w:rFonts w:ascii="Arial" w:hAnsi="Arial" w:cs="Arial"/>
              <w:sz w:val="18"/>
              <w:szCs w:val="18"/>
            </w:rPr>
            <w:t>16.11.2024</w:t>
          </w:r>
        </w:p>
      </w:tc>
      <w:tc>
        <w:tcPr>
          <w:tcW w:w="848" w:type="dxa"/>
          <w:vMerge/>
          <w:vAlign w:val="center"/>
        </w:tcPr>
        <w:p w:rsidR="00033B23" w:rsidRPr="009E73C2" w:rsidRDefault="00033B23" w:rsidP="00877ABE">
          <w:pPr>
            <w:spacing w:after="0" w:line="240" w:lineRule="auto"/>
            <w:rPr>
              <w:rFonts w:ascii="Arial" w:hAnsi="Arial" w:cs="Arial"/>
              <w:sz w:val="18"/>
              <w:szCs w:val="18"/>
            </w:rPr>
          </w:pPr>
        </w:p>
      </w:tc>
    </w:tr>
    <w:bookmarkEnd w:id="1"/>
  </w:tbl>
  <w:p w:rsidR="00033B23" w:rsidRPr="009B5E1C" w:rsidRDefault="00033B23" w:rsidP="00877ABE">
    <w:pPr>
      <w:pStyle w:val="Head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77A"/>
    <w:multiLevelType w:val="hybridMultilevel"/>
    <w:tmpl w:val="C4A48144"/>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052983"/>
    <w:multiLevelType w:val="hybridMultilevel"/>
    <w:tmpl w:val="8C143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4E6637"/>
    <w:multiLevelType w:val="hybridMultilevel"/>
    <w:tmpl w:val="3C1EDA7E"/>
    <w:lvl w:ilvl="0" w:tplc="041F001B">
      <w:start w:val="1"/>
      <w:numFmt w:val="lowerRoman"/>
      <w:lvlText w:val="%1."/>
      <w:lvlJc w:val="righ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DFC7496"/>
    <w:multiLevelType w:val="hybridMultilevel"/>
    <w:tmpl w:val="00C034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55E3025"/>
    <w:multiLevelType w:val="hybridMultilevel"/>
    <w:tmpl w:val="5C0E11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9A550A6"/>
    <w:multiLevelType w:val="hybridMultilevel"/>
    <w:tmpl w:val="472E32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545CA9"/>
    <w:multiLevelType w:val="hybridMultilevel"/>
    <w:tmpl w:val="29D4FA46"/>
    <w:lvl w:ilvl="0" w:tplc="4CF0F90E">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956F63"/>
    <w:multiLevelType w:val="hybridMultilevel"/>
    <w:tmpl w:val="EB70C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FD70D68"/>
    <w:multiLevelType w:val="hybridMultilevel"/>
    <w:tmpl w:val="EBC8E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1FA7B25"/>
    <w:multiLevelType w:val="hybridMultilevel"/>
    <w:tmpl w:val="2D3224A2"/>
    <w:lvl w:ilvl="0" w:tplc="4CF0F90E">
      <w:numFmt w:val="bullet"/>
      <w:lvlText w:val="-"/>
      <w:lvlJc w:val="left"/>
      <w:pPr>
        <w:ind w:left="360" w:hanging="360"/>
      </w:pPr>
      <w:rPr>
        <w:rFonts w:ascii="Calibri" w:eastAsia="Times New Roman" w:hAnsi="Calibri"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39233A9E"/>
    <w:multiLevelType w:val="hybridMultilevel"/>
    <w:tmpl w:val="F8BCD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B71617C"/>
    <w:multiLevelType w:val="hybridMultilevel"/>
    <w:tmpl w:val="BC0CB428"/>
    <w:lvl w:ilvl="0" w:tplc="041F0003">
      <w:start w:val="1"/>
      <w:numFmt w:val="bullet"/>
      <w:lvlText w:val="o"/>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BB810ED"/>
    <w:multiLevelType w:val="hybridMultilevel"/>
    <w:tmpl w:val="1C403D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4494E51"/>
    <w:multiLevelType w:val="hybridMultilevel"/>
    <w:tmpl w:val="973C7F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174556"/>
    <w:multiLevelType w:val="hybridMultilevel"/>
    <w:tmpl w:val="4992F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F6C6A92"/>
    <w:multiLevelType w:val="hybridMultilevel"/>
    <w:tmpl w:val="7F4CF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FAA5462"/>
    <w:multiLevelType w:val="hybridMultilevel"/>
    <w:tmpl w:val="F8CEB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FAF7C6D"/>
    <w:multiLevelType w:val="hybridMultilevel"/>
    <w:tmpl w:val="4B1867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7987799"/>
    <w:multiLevelType w:val="hybridMultilevel"/>
    <w:tmpl w:val="1A5E0B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E753D21"/>
    <w:multiLevelType w:val="hybridMultilevel"/>
    <w:tmpl w:val="AC363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2131689"/>
    <w:multiLevelType w:val="hybridMultilevel"/>
    <w:tmpl w:val="73029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9"/>
  </w:num>
  <w:num w:numId="4">
    <w:abstractNumId w:val="3"/>
  </w:num>
  <w:num w:numId="5">
    <w:abstractNumId w:val="1"/>
  </w:num>
  <w:num w:numId="6">
    <w:abstractNumId w:val="18"/>
  </w:num>
  <w:num w:numId="7">
    <w:abstractNumId w:val="13"/>
  </w:num>
  <w:num w:numId="8">
    <w:abstractNumId w:val="20"/>
  </w:num>
  <w:num w:numId="9">
    <w:abstractNumId w:val="7"/>
  </w:num>
  <w:num w:numId="10">
    <w:abstractNumId w:val="10"/>
  </w:num>
  <w:num w:numId="11">
    <w:abstractNumId w:val="17"/>
  </w:num>
  <w:num w:numId="12">
    <w:abstractNumId w:val="4"/>
  </w:num>
  <w:num w:numId="13">
    <w:abstractNumId w:val="12"/>
  </w:num>
  <w:num w:numId="14">
    <w:abstractNumId w:val="11"/>
  </w:num>
  <w:num w:numId="15">
    <w:abstractNumId w:val="2"/>
  </w:num>
  <w:num w:numId="16">
    <w:abstractNumId w:val="0"/>
  </w:num>
  <w:num w:numId="17">
    <w:abstractNumId w:val="8"/>
  </w:num>
  <w:num w:numId="18">
    <w:abstractNumId w:val="16"/>
  </w:num>
  <w:num w:numId="19">
    <w:abstractNumId w:val="14"/>
  </w:num>
  <w:num w:numId="20">
    <w:abstractNumId w:val="19"/>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1B48"/>
    <w:rsid w:val="0000062B"/>
    <w:rsid w:val="0000111A"/>
    <w:rsid w:val="000063BE"/>
    <w:rsid w:val="000102E8"/>
    <w:rsid w:val="00011577"/>
    <w:rsid w:val="00022069"/>
    <w:rsid w:val="0002251F"/>
    <w:rsid w:val="00030678"/>
    <w:rsid w:val="00032EC8"/>
    <w:rsid w:val="00033B23"/>
    <w:rsid w:val="000366E0"/>
    <w:rsid w:val="00041AC8"/>
    <w:rsid w:val="00042288"/>
    <w:rsid w:val="00066C60"/>
    <w:rsid w:val="0008393E"/>
    <w:rsid w:val="00093AA5"/>
    <w:rsid w:val="000A3223"/>
    <w:rsid w:val="000A506D"/>
    <w:rsid w:val="000A72A2"/>
    <w:rsid w:val="000B123F"/>
    <w:rsid w:val="000B5C86"/>
    <w:rsid w:val="000C2002"/>
    <w:rsid w:val="000C43A0"/>
    <w:rsid w:val="000D167B"/>
    <w:rsid w:val="000D3003"/>
    <w:rsid w:val="000D44C2"/>
    <w:rsid w:val="000D46C6"/>
    <w:rsid w:val="000D5332"/>
    <w:rsid w:val="000F14C9"/>
    <w:rsid w:val="000F5939"/>
    <w:rsid w:val="000F5CF3"/>
    <w:rsid w:val="000F713D"/>
    <w:rsid w:val="00104477"/>
    <w:rsid w:val="00105A5F"/>
    <w:rsid w:val="001060E1"/>
    <w:rsid w:val="0010631B"/>
    <w:rsid w:val="001148D1"/>
    <w:rsid w:val="00120EDA"/>
    <w:rsid w:val="00124189"/>
    <w:rsid w:val="0012667B"/>
    <w:rsid w:val="001322E1"/>
    <w:rsid w:val="001334F2"/>
    <w:rsid w:val="001352B7"/>
    <w:rsid w:val="00150D05"/>
    <w:rsid w:val="001517D5"/>
    <w:rsid w:val="001522B9"/>
    <w:rsid w:val="001551A4"/>
    <w:rsid w:val="00162178"/>
    <w:rsid w:val="001703C0"/>
    <w:rsid w:val="001725D7"/>
    <w:rsid w:val="001753B2"/>
    <w:rsid w:val="001843C4"/>
    <w:rsid w:val="00184A68"/>
    <w:rsid w:val="00186110"/>
    <w:rsid w:val="00187B17"/>
    <w:rsid w:val="001A0732"/>
    <w:rsid w:val="001A0E04"/>
    <w:rsid w:val="001A6329"/>
    <w:rsid w:val="001A6940"/>
    <w:rsid w:val="001A6B06"/>
    <w:rsid w:val="001A7782"/>
    <w:rsid w:val="001E1FF5"/>
    <w:rsid w:val="001E5264"/>
    <w:rsid w:val="001E6877"/>
    <w:rsid w:val="001F45DB"/>
    <w:rsid w:val="001F6229"/>
    <w:rsid w:val="001F67EB"/>
    <w:rsid w:val="00202995"/>
    <w:rsid w:val="00202BBB"/>
    <w:rsid w:val="00211CD4"/>
    <w:rsid w:val="00212D52"/>
    <w:rsid w:val="00216297"/>
    <w:rsid w:val="00220E47"/>
    <w:rsid w:val="002263D1"/>
    <w:rsid w:val="00233F00"/>
    <w:rsid w:val="0023491F"/>
    <w:rsid w:val="00240CAF"/>
    <w:rsid w:val="00246836"/>
    <w:rsid w:val="002511FC"/>
    <w:rsid w:val="0025440D"/>
    <w:rsid w:val="00255506"/>
    <w:rsid w:val="0026312A"/>
    <w:rsid w:val="00265EC2"/>
    <w:rsid w:val="00277DCC"/>
    <w:rsid w:val="00277FEB"/>
    <w:rsid w:val="00292FA8"/>
    <w:rsid w:val="002936F8"/>
    <w:rsid w:val="002A1D95"/>
    <w:rsid w:val="002A1E73"/>
    <w:rsid w:val="002A2340"/>
    <w:rsid w:val="002A5C8C"/>
    <w:rsid w:val="002A6CFD"/>
    <w:rsid w:val="002A6DFF"/>
    <w:rsid w:val="002B5DF2"/>
    <w:rsid w:val="002C001E"/>
    <w:rsid w:val="002C68F2"/>
    <w:rsid w:val="002D1D2F"/>
    <w:rsid w:val="002D6894"/>
    <w:rsid w:val="002E0932"/>
    <w:rsid w:val="002E0E8B"/>
    <w:rsid w:val="002E6111"/>
    <w:rsid w:val="002F2DEC"/>
    <w:rsid w:val="002F3F1A"/>
    <w:rsid w:val="00300208"/>
    <w:rsid w:val="00302F9E"/>
    <w:rsid w:val="00303C6F"/>
    <w:rsid w:val="00307B4C"/>
    <w:rsid w:val="00310A49"/>
    <w:rsid w:val="00315303"/>
    <w:rsid w:val="00315964"/>
    <w:rsid w:val="00315EC9"/>
    <w:rsid w:val="00317440"/>
    <w:rsid w:val="00332DFC"/>
    <w:rsid w:val="00335387"/>
    <w:rsid w:val="00336544"/>
    <w:rsid w:val="00337F8C"/>
    <w:rsid w:val="00342986"/>
    <w:rsid w:val="00347A71"/>
    <w:rsid w:val="00347E6F"/>
    <w:rsid w:val="00364754"/>
    <w:rsid w:val="00364BB9"/>
    <w:rsid w:val="0036584F"/>
    <w:rsid w:val="00365AC4"/>
    <w:rsid w:val="00370884"/>
    <w:rsid w:val="00370D1F"/>
    <w:rsid w:val="0037332D"/>
    <w:rsid w:val="00380604"/>
    <w:rsid w:val="00383B2B"/>
    <w:rsid w:val="003843C8"/>
    <w:rsid w:val="00385B72"/>
    <w:rsid w:val="00386D1B"/>
    <w:rsid w:val="003907A0"/>
    <w:rsid w:val="003908DC"/>
    <w:rsid w:val="003928FB"/>
    <w:rsid w:val="003969E0"/>
    <w:rsid w:val="003A067B"/>
    <w:rsid w:val="003A2338"/>
    <w:rsid w:val="003A4B54"/>
    <w:rsid w:val="003A4E5C"/>
    <w:rsid w:val="003C2261"/>
    <w:rsid w:val="003C4F1D"/>
    <w:rsid w:val="003C6121"/>
    <w:rsid w:val="003D438A"/>
    <w:rsid w:val="003D6445"/>
    <w:rsid w:val="003F2ADA"/>
    <w:rsid w:val="0040144B"/>
    <w:rsid w:val="0041111A"/>
    <w:rsid w:val="00421C82"/>
    <w:rsid w:val="00424AC4"/>
    <w:rsid w:val="00427614"/>
    <w:rsid w:val="0043161E"/>
    <w:rsid w:val="00432AB7"/>
    <w:rsid w:val="0043563C"/>
    <w:rsid w:val="004362E6"/>
    <w:rsid w:val="00443149"/>
    <w:rsid w:val="004455F0"/>
    <w:rsid w:val="004822D7"/>
    <w:rsid w:val="00491B48"/>
    <w:rsid w:val="00494F95"/>
    <w:rsid w:val="004971C4"/>
    <w:rsid w:val="004A1688"/>
    <w:rsid w:val="004A4585"/>
    <w:rsid w:val="004A4744"/>
    <w:rsid w:val="004A5B0A"/>
    <w:rsid w:val="004B3DD8"/>
    <w:rsid w:val="004D0C91"/>
    <w:rsid w:val="004D7282"/>
    <w:rsid w:val="004E0C2B"/>
    <w:rsid w:val="00501185"/>
    <w:rsid w:val="00503978"/>
    <w:rsid w:val="0050570D"/>
    <w:rsid w:val="00511EA9"/>
    <w:rsid w:val="00520553"/>
    <w:rsid w:val="00531AC4"/>
    <w:rsid w:val="00532A53"/>
    <w:rsid w:val="00534912"/>
    <w:rsid w:val="00545469"/>
    <w:rsid w:val="00545DE9"/>
    <w:rsid w:val="00551DB0"/>
    <w:rsid w:val="00557D2F"/>
    <w:rsid w:val="0056008E"/>
    <w:rsid w:val="005652E6"/>
    <w:rsid w:val="0057564E"/>
    <w:rsid w:val="005768F9"/>
    <w:rsid w:val="005777A7"/>
    <w:rsid w:val="00580366"/>
    <w:rsid w:val="00581C02"/>
    <w:rsid w:val="005A2F99"/>
    <w:rsid w:val="005C232D"/>
    <w:rsid w:val="005D1DCB"/>
    <w:rsid w:val="005D5287"/>
    <w:rsid w:val="005E1D7B"/>
    <w:rsid w:val="005E670F"/>
    <w:rsid w:val="005E71BA"/>
    <w:rsid w:val="005F3CBD"/>
    <w:rsid w:val="005F5A64"/>
    <w:rsid w:val="00616B0A"/>
    <w:rsid w:val="00620ABB"/>
    <w:rsid w:val="00622AFC"/>
    <w:rsid w:val="00634644"/>
    <w:rsid w:val="0064266F"/>
    <w:rsid w:val="00651641"/>
    <w:rsid w:val="006533FD"/>
    <w:rsid w:val="0066176B"/>
    <w:rsid w:val="00664AB1"/>
    <w:rsid w:val="00675482"/>
    <w:rsid w:val="006922CC"/>
    <w:rsid w:val="00692F28"/>
    <w:rsid w:val="006A59C4"/>
    <w:rsid w:val="006B1D50"/>
    <w:rsid w:val="006C01BE"/>
    <w:rsid w:val="006C7466"/>
    <w:rsid w:val="006D7DEA"/>
    <w:rsid w:val="006E2BFC"/>
    <w:rsid w:val="006E31C4"/>
    <w:rsid w:val="006F2358"/>
    <w:rsid w:val="00703C03"/>
    <w:rsid w:val="0071325F"/>
    <w:rsid w:val="00720678"/>
    <w:rsid w:val="00734F57"/>
    <w:rsid w:val="0075091A"/>
    <w:rsid w:val="00753AC0"/>
    <w:rsid w:val="00755604"/>
    <w:rsid w:val="00755755"/>
    <w:rsid w:val="007609DD"/>
    <w:rsid w:val="0076313D"/>
    <w:rsid w:val="00776640"/>
    <w:rsid w:val="00791A90"/>
    <w:rsid w:val="00797156"/>
    <w:rsid w:val="00797917"/>
    <w:rsid w:val="007A373E"/>
    <w:rsid w:val="007A7BB2"/>
    <w:rsid w:val="007B0FBA"/>
    <w:rsid w:val="007B17B7"/>
    <w:rsid w:val="007B33AB"/>
    <w:rsid w:val="007B52E6"/>
    <w:rsid w:val="007C19F7"/>
    <w:rsid w:val="007E4237"/>
    <w:rsid w:val="007E4AFE"/>
    <w:rsid w:val="007E650D"/>
    <w:rsid w:val="007F181A"/>
    <w:rsid w:val="007F52A9"/>
    <w:rsid w:val="007F54A7"/>
    <w:rsid w:val="007F617A"/>
    <w:rsid w:val="007F73EF"/>
    <w:rsid w:val="008124BD"/>
    <w:rsid w:val="008433D0"/>
    <w:rsid w:val="00846751"/>
    <w:rsid w:val="00852A2E"/>
    <w:rsid w:val="00866835"/>
    <w:rsid w:val="00866990"/>
    <w:rsid w:val="00871CC2"/>
    <w:rsid w:val="00873F44"/>
    <w:rsid w:val="008777D2"/>
    <w:rsid w:val="00877ABE"/>
    <w:rsid w:val="008819E7"/>
    <w:rsid w:val="00882F53"/>
    <w:rsid w:val="00883C90"/>
    <w:rsid w:val="00884127"/>
    <w:rsid w:val="00894887"/>
    <w:rsid w:val="00896464"/>
    <w:rsid w:val="00896D3B"/>
    <w:rsid w:val="008A0239"/>
    <w:rsid w:val="008A34CB"/>
    <w:rsid w:val="008A634C"/>
    <w:rsid w:val="008B5F36"/>
    <w:rsid w:val="00903345"/>
    <w:rsid w:val="00903B37"/>
    <w:rsid w:val="00914FBD"/>
    <w:rsid w:val="0091580C"/>
    <w:rsid w:val="009170B4"/>
    <w:rsid w:val="00923B08"/>
    <w:rsid w:val="00924CF4"/>
    <w:rsid w:val="00931011"/>
    <w:rsid w:val="00946239"/>
    <w:rsid w:val="00952F98"/>
    <w:rsid w:val="00962735"/>
    <w:rsid w:val="00963011"/>
    <w:rsid w:val="0098327D"/>
    <w:rsid w:val="00990B79"/>
    <w:rsid w:val="009A51C5"/>
    <w:rsid w:val="009A7D92"/>
    <w:rsid w:val="009B5E1C"/>
    <w:rsid w:val="009B7EC8"/>
    <w:rsid w:val="009C052B"/>
    <w:rsid w:val="009C0A20"/>
    <w:rsid w:val="009C2867"/>
    <w:rsid w:val="009D1CE3"/>
    <w:rsid w:val="009E73C2"/>
    <w:rsid w:val="009F73C0"/>
    <w:rsid w:val="00A00F61"/>
    <w:rsid w:val="00A119D5"/>
    <w:rsid w:val="00A16CAC"/>
    <w:rsid w:val="00A201D8"/>
    <w:rsid w:val="00A31E9F"/>
    <w:rsid w:val="00A3352E"/>
    <w:rsid w:val="00A35EDB"/>
    <w:rsid w:val="00A43DB6"/>
    <w:rsid w:val="00A46026"/>
    <w:rsid w:val="00A5571C"/>
    <w:rsid w:val="00A63808"/>
    <w:rsid w:val="00A64CEE"/>
    <w:rsid w:val="00A70C15"/>
    <w:rsid w:val="00A71DB0"/>
    <w:rsid w:val="00A8584A"/>
    <w:rsid w:val="00A96A94"/>
    <w:rsid w:val="00AA2385"/>
    <w:rsid w:val="00AB32FD"/>
    <w:rsid w:val="00AB3609"/>
    <w:rsid w:val="00AC0E59"/>
    <w:rsid w:val="00AC30F3"/>
    <w:rsid w:val="00AC352D"/>
    <w:rsid w:val="00AD5810"/>
    <w:rsid w:val="00AE2344"/>
    <w:rsid w:val="00AF1845"/>
    <w:rsid w:val="00AF3270"/>
    <w:rsid w:val="00AF594F"/>
    <w:rsid w:val="00B03759"/>
    <w:rsid w:val="00B26361"/>
    <w:rsid w:val="00B352F6"/>
    <w:rsid w:val="00B417D5"/>
    <w:rsid w:val="00B44666"/>
    <w:rsid w:val="00B47B2A"/>
    <w:rsid w:val="00B50256"/>
    <w:rsid w:val="00B515A8"/>
    <w:rsid w:val="00B5466C"/>
    <w:rsid w:val="00B57843"/>
    <w:rsid w:val="00B61ED0"/>
    <w:rsid w:val="00B62D86"/>
    <w:rsid w:val="00B65223"/>
    <w:rsid w:val="00B66228"/>
    <w:rsid w:val="00B74456"/>
    <w:rsid w:val="00B755A7"/>
    <w:rsid w:val="00B818D8"/>
    <w:rsid w:val="00B83D42"/>
    <w:rsid w:val="00B912CE"/>
    <w:rsid w:val="00B91EE0"/>
    <w:rsid w:val="00BA5527"/>
    <w:rsid w:val="00BB137F"/>
    <w:rsid w:val="00BB49E6"/>
    <w:rsid w:val="00BC2B45"/>
    <w:rsid w:val="00BD02A9"/>
    <w:rsid w:val="00BE0C10"/>
    <w:rsid w:val="00BE2FAB"/>
    <w:rsid w:val="00BE4117"/>
    <w:rsid w:val="00BF77EB"/>
    <w:rsid w:val="00C00C43"/>
    <w:rsid w:val="00C13F7F"/>
    <w:rsid w:val="00C15D95"/>
    <w:rsid w:val="00C26E6C"/>
    <w:rsid w:val="00C31417"/>
    <w:rsid w:val="00C37752"/>
    <w:rsid w:val="00C41AF0"/>
    <w:rsid w:val="00C421A8"/>
    <w:rsid w:val="00C63DD3"/>
    <w:rsid w:val="00C77782"/>
    <w:rsid w:val="00C810EA"/>
    <w:rsid w:val="00C90427"/>
    <w:rsid w:val="00C90A9F"/>
    <w:rsid w:val="00C90BB2"/>
    <w:rsid w:val="00C92902"/>
    <w:rsid w:val="00C92CDE"/>
    <w:rsid w:val="00C94B5B"/>
    <w:rsid w:val="00C96F36"/>
    <w:rsid w:val="00CA3440"/>
    <w:rsid w:val="00CA5B5C"/>
    <w:rsid w:val="00CA6DCC"/>
    <w:rsid w:val="00CB1529"/>
    <w:rsid w:val="00CC3C4E"/>
    <w:rsid w:val="00CD5D62"/>
    <w:rsid w:val="00CE1422"/>
    <w:rsid w:val="00CE6934"/>
    <w:rsid w:val="00CF13B6"/>
    <w:rsid w:val="00CF1D59"/>
    <w:rsid w:val="00CF7D91"/>
    <w:rsid w:val="00D00EEC"/>
    <w:rsid w:val="00D1102B"/>
    <w:rsid w:val="00D133CE"/>
    <w:rsid w:val="00D13A65"/>
    <w:rsid w:val="00D24FC7"/>
    <w:rsid w:val="00D2591A"/>
    <w:rsid w:val="00D26C8C"/>
    <w:rsid w:val="00D34ADB"/>
    <w:rsid w:val="00D34D26"/>
    <w:rsid w:val="00D350AA"/>
    <w:rsid w:val="00D37BD4"/>
    <w:rsid w:val="00D429A6"/>
    <w:rsid w:val="00D45D55"/>
    <w:rsid w:val="00D508E6"/>
    <w:rsid w:val="00D50ADC"/>
    <w:rsid w:val="00D654C5"/>
    <w:rsid w:val="00D70E72"/>
    <w:rsid w:val="00D764B3"/>
    <w:rsid w:val="00D802DA"/>
    <w:rsid w:val="00D8371B"/>
    <w:rsid w:val="00D86C77"/>
    <w:rsid w:val="00D96550"/>
    <w:rsid w:val="00DA1CB7"/>
    <w:rsid w:val="00DA2CB5"/>
    <w:rsid w:val="00DA4C72"/>
    <w:rsid w:val="00DA606C"/>
    <w:rsid w:val="00DB17D9"/>
    <w:rsid w:val="00DB1AA9"/>
    <w:rsid w:val="00DB4174"/>
    <w:rsid w:val="00DB6B46"/>
    <w:rsid w:val="00DC012F"/>
    <w:rsid w:val="00DC0443"/>
    <w:rsid w:val="00DC527D"/>
    <w:rsid w:val="00DD1B8E"/>
    <w:rsid w:val="00DD5C73"/>
    <w:rsid w:val="00DD734B"/>
    <w:rsid w:val="00DE0E0D"/>
    <w:rsid w:val="00DE332E"/>
    <w:rsid w:val="00DE4612"/>
    <w:rsid w:val="00DF2B4D"/>
    <w:rsid w:val="00E21BF1"/>
    <w:rsid w:val="00E24487"/>
    <w:rsid w:val="00E2461A"/>
    <w:rsid w:val="00E26C66"/>
    <w:rsid w:val="00E270B1"/>
    <w:rsid w:val="00E33FF6"/>
    <w:rsid w:val="00E62205"/>
    <w:rsid w:val="00E70747"/>
    <w:rsid w:val="00E75FBC"/>
    <w:rsid w:val="00E923F9"/>
    <w:rsid w:val="00E938EE"/>
    <w:rsid w:val="00EA315B"/>
    <w:rsid w:val="00EA39B1"/>
    <w:rsid w:val="00EA592F"/>
    <w:rsid w:val="00EB45D8"/>
    <w:rsid w:val="00EC02F3"/>
    <w:rsid w:val="00EC58E2"/>
    <w:rsid w:val="00EE06CA"/>
    <w:rsid w:val="00EE76E5"/>
    <w:rsid w:val="00F16D14"/>
    <w:rsid w:val="00F16EF3"/>
    <w:rsid w:val="00F21D95"/>
    <w:rsid w:val="00F23C90"/>
    <w:rsid w:val="00F309A2"/>
    <w:rsid w:val="00F40776"/>
    <w:rsid w:val="00F40D15"/>
    <w:rsid w:val="00F5690C"/>
    <w:rsid w:val="00F57242"/>
    <w:rsid w:val="00F812CB"/>
    <w:rsid w:val="00F86A50"/>
    <w:rsid w:val="00F874C4"/>
    <w:rsid w:val="00F874FA"/>
    <w:rsid w:val="00F9186C"/>
    <w:rsid w:val="00F953EB"/>
    <w:rsid w:val="00FA4CA8"/>
    <w:rsid w:val="00FA6A61"/>
    <w:rsid w:val="00FB21BC"/>
    <w:rsid w:val="00FB5D06"/>
    <w:rsid w:val="00FC045D"/>
    <w:rsid w:val="00FC7020"/>
    <w:rsid w:val="00FD033F"/>
    <w:rsid w:val="00FF37AC"/>
    <w:rsid w:val="00FF3F20"/>
    <w:rsid w:val="00FF549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EB"/>
    <w:pPr>
      <w:spacing w:after="160" w:line="259" w:lineRule="auto"/>
    </w:pPr>
    <w:rPr>
      <w:lang w:eastAsia="en-US"/>
    </w:rPr>
  </w:style>
  <w:style w:type="paragraph" w:styleId="Heading1">
    <w:name w:val="heading 1"/>
    <w:basedOn w:val="Normal"/>
    <w:next w:val="Normal"/>
    <w:link w:val="Heading1Char"/>
    <w:uiPriority w:val="99"/>
    <w:qFormat/>
    <w:rsid w:val="005F5A64"/>
    <w:pPr>
      <w:keepNext/>
      <w:spacing w:after="0" w:line="240" w:lineRule="auto"/>
      <w:jc w:val="both"/>
      <w:outlineLvl w:val="0"/>
    </w:pPr>
    <w:rPr>
      <w:rFonts w:ascii="Arial" w:eastAsia="Times New Roman" w:hAnsi="Arial" w:cs="Times New Roman"/>
      <w:b/>
      <w:sz w:val="24"/>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5A64"/>
    <w:rPr>
      <w:rFonts w:ascii="Arial" w:hAnsi="Arial" w:cs="Times New Roman"/>
      <w:b/>
      <w:sz w:val="20"/>
      <w:szCs w:val="20"/>
      <w:lang w:val="en-US"/>
    </w:rPr>
  </w:style>
  <w:style w:type="paragraph" w:styleId="Header">
    <w:name w:val="header"/>
    <w:basedOn w:val="Normal"/>
    <w:link w:val="HeaderChar"/>
    <w:uiPriority w:val="99"/>
    <w:rsid w:val="00753AC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53AC0"/>
    <w:rPr>
      <w:rFonts w:cs="Times New Roman"/>
    </w:rPr>
  </w:style>
  <w:style w:type="paragraph" w:styleId="Footer">
    <w:name w:val="footer"/>
    <w:basedOn w:val="Normal"/>
    <w:link w:val="FooterChar"/>
    <w:uiPriority w:val="99"/>
    <w:rsid w:val="00753AC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53AC0"/>
    <w:rPr>
      <w:rFonts w:cs="Times New Roman"/>
    </w:rPr>
  </w:style>
  <w:style w:type="paragraph" w:styleId="BodyText">
    <w:name w:val="Body Text"/>
    <w:basedOn w:val="Normal"/>
    <w:link w:val="BodyTextChar"/>
    <w:uiPriority w:val="99"/>
    <w:rsid w:val="005F5A64"/>
    <w:pPr>
      <w:spacing w:after="0" w:line="240" w:lineRule="auto"/>
      <w:jc w:val="both"/>
    </w:pPr>
    <w:rPr>
      <w:rFonts w:ascii="Arial" w:eastAsia="Times New Roman" w:hAnsi="Arial" w:cs="Times New Roman"/>
      <w:sz w:val="24"/>
      <w:szCs w:val="20"/>
      <w:lang w:val="en-US"/>
    </w:rPr>
  </w:style>
  <w:style w:type="character" w:customStyle="1" w:styleId="BodyTextChar">
    <w:name w:val="Body Text Char"/>
    <w:basedOn w:val="DefaultParagraphFont"/>
    <w:link w:val="BodyText"/>
    <w:uiPriority w:val="99"/>
    <w:locked/>
    <w:rsid w:val="005F5A64"/>
    <w:rPr>
      <w:rFonts w:ascii="Arial" w:hAnsi="Arial" w:cs="Times New Roman"/>
      <w:sz w:val="20"/>
      <w:szCs w:val="20"/>
      <w:lang w:val="en-US"/>
    </w:rPr>
  </w:style>
  <w:style w:type="table" w:styleId="TableGrid">
    <w:name w:val="Table Grid"/>
    <w:basedOn w:val="TableNormal"/>
    <w:uiPriority w:val="99"/>
    <w:rsid w:val="00EE76E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5E1D7B"/>
    <w:pPr>
      <w:spacing w:after="0" w:line="240" w:lineRule="auto"/>
    </w:pPr>
    <w:rPr>
      <w:rFonts w:ascii="Times New Roman" w:eastAsia="Times New Roman" w:hAnsi="Times New Roman" w:cs="Times New Roman"/>
      <w:i/>
      <w:sz w:val="16"/>
      <w:szCs w:val="20"/>
      <w:lang w:val="fr-FR" w:eastAsia="fr-FR"/>
    </w:rPr>
  </w:style>
  <w:style w:type="paragraph" w:styleId="BalloonText">
    <w:name w:val="Balloon Text"/>
    <w:basedOn w:val="Normal"/>
    <w:link w:val="BalloonTextChar"/>
    <w:uiPriority w:val="99"/>
    <w:semiHidden/>
    <w:rsid w:val="00843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433D0"/>
    <w:rPr>
      <w:rFonts w:ascii="Segoe UI" w:hAnsi="Segoe UI" w:cs="Segoe UI"/>
      <w:sz w:val="18"/>
      <w:szCs w:val="18"/>
    </w:rPr>
  </w:style>
  <w:style w:type="paragraph" w:styleId="NoSpacing">
    <w:name w:val="No Spacing"/>
    <w:uiPriority w:val="99"/>
    <w:qFormat/>
    <w:rsid w:val="00634644"/>
    <w:rPr>
      <w:lang w:eastAsia="en-US"/>
    </w:rPr>
  </w:style>
  <w:style w:type="character" w:styleId="Hyperlink">
    <w:name w:val="Hyperlink"/>
    <w:basedOn w:val="DefaultParagraphFont"/>
    <w:uiPriority w:val="99"/>
    <w:rsid w:val="00634644"/>
    <w:rPr>
      <w:rFonts w:cs="Times New Roman"/>
      <w:color w:val="0563C1"/>
      <w:u w:val="single"/>
    </w:rPr>
  </w:style>
  <w:style w:type="character" w:customStyle="1" w:styleId="Bahset1">
    <w:name w:val="Bahset1"/>
    <w:basedOn w:val="DefaultParagraphFont"/>
    <w:uiPriority w:val="99"/>
    <w:semiHidden/>
    <w:rsid w:val="00634644"/>
    <w:rPr>
      <w:rFonts w:cs="Times New Roman"/>
      <w:color w:val="2B579A"/>
      <w:shd w:val="clear" w:color="auto" w:fill="E6E6E6"/>
    </w:rPr>
  </w:style>
  <w:style w:type="paragraph" w:styleId="ListParagraph">
    <w:name w:val="List Paragraph"/>
    <w:basedOn w:val="Normal"/>
    <w:uiPriority w:val="99"/>
    <w:qFormat/>
    <w:rsid w:val="00501185"/>
    <w:pPr>
      <w:ind w:left="720"/>
      <w:contextualSpacing/>
    </w:pPr>
  </w:style>
  <w:style w:type="character" w:customStyle="1" w:styleId="shorttext">
    <w:name w:val="short_text"/>
    <w:basedOn w:val="DefaultParagraphFont"/>
    <w:uiPriority w:val="99"/>
    <w:rsid w:val="00CD5D62"/>
    <w:rPr>
      <w:rFonts w:cs="Times New Roman"/>
    </w:rPr>
  </w:style>
</w:styles>
</file>

<file path=word/webSettings.xml><?xml version="1.0" encoding="utf-8"?>
<w:webSettings xmlns:r="http://schemas.openxmlformats.org/officeDocument/2006/relationships" xmlns:w="http://schemas.openxmlformats.org/wordprocessingml/2006/main">
  <w:divs>
    <w:div w:id="725565765">
      <w:marLeft w:val="0"/>
      <w:marRight w:val="0"/>
      <w:marTop w:val="0"/>
      <w:marBottom w:val="0"/>
      <w:divBdr>
        <w:top w:val="none" w:sz="0" w:space="0" w:color="auto"/>
        <w:left w:val="none" w:sz="0" w:space="0" w:color="auto"/>
        <w:bottom w:val="none" w:sz="0" w:space="0" w:color="auto"/>
        <w:right w:val="none" w:sz="0" w:space="0" w:color="auto"/>
      </w:divBdr>
    </w:div>
    <w:div w:id="725565766">
      <w:marLeft w:val="0"/>
      <w:marRight w:val="0"/>
      <w:marTop w:val="0"/>
      <w:marBottom w:val="0"/>
      <w:divBdr>
        <w:top w:val="none" w:sz="0" w:space="0" w:color="auto"/>
        <w:left w:val="none" w:sz="0" w:space="0" w:color="auto"/>
        <w:bottom w:val="none" w:sz="0" w:space="0" w:color="auto"/>
        <w:right w:val="none" w:sz="0" w:space="0" w:color="auto"/>
      </w:divBdr>
    </w:div>
    <w:div w:id="725565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542</Words>
  <Characters>3094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Femko Inspection &amp; Certification</dc:creator>
  <cp:keywords>Femko Ltd.</cp:keywords>
  <dc:description/>
  <cp:lastModifiedBy>K8TX</cp:lastModifiedBy>
  <cp:revision>5</cp:revision>
  <cp:lastPrinted>2022-11-19T07:11:00Z</cp:lastPrinted>
  <dcterms:created xsi:type="dcterms:W3CDTF">2025-03-10T08:37:00Z</dcterms:created>
  <dcterms:modified xsi:type="dcterms:W3CDTF">2025-03-11T15:53:00Z</dcterms:modified>
</cp:coreProperties>
</file>